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46E68" w14:textId="18BC5559" w:rsidR="00F24B3A" w:rsidRPr="00B507FE" w:rsidRDefault="00A552C6" w:rsidP="000A3C39">
      <w:pPr>
        <w:pStyle w:val="Nagwek1"/>
      </w:pPr>
      <w:r>
        <w:t>U</w:t>
      </w:r>
      <w:r w:rsidR="002A63FD">
        <w:t xml:space="preserve">CHWAŁA Nr </w:t>
      </w:r>
      <w:r w:rsidR="008C5FCD">
        <w:t>1366</w:t>
      </w:r>
      <w:r w:rsidR="0021297E">
        <w:t>/2</w:t>
      </w:r>
      <w:r w:rsidR="00BC0ACD">
        <w:t>5</w:t>
      </w:r>
    </w:p>
    <w:p w14:paraId="6E3C6A57" w14:textId="77777777" w:rsidR="00D55B51" w:rsidRPr="00B507FE" w:rsidRDefault="00FE02CA" w:rsidP="000A3C39">
      <w:pPr>
        <w:pStyle w:val="Nagwek1"/>
      </w:pPr>
      <w:r w:rsidRPr="00B507FE">
        <w:t>ZA</w:t>
      </w:r>
      <w:r w:rsidR="00785C5F" w:rsidRPr="00B507FE">
        <w:t>RZĄDU WOJEWÓDZTWA MAŁOPOLSKIEGO</w:t>
      </w:r>
    </w:p>
    <w:p w14:paraId="1EC86E4A" w14:textId="1CC2FA03" w:rsidR="00FF1BF6" w:rsidRPr="00B507FE" w:rsidRDefault="000261C9" w:rsidP="000A3C39">
      <w:pPr>
        <w:pStyle w:val="Nagwek1"/>
      </w:pPr>
      <w:r w:rsidRPr="00B507FE">
        <w:t>z dnia</w:t>
      </w:r>
      <w:r w:rsidR="00A552C6">
        <w:t xml:space="preserve"> </w:t>
      </w:r>
      <w:r w:rsidR="008C5FCD">
        <w:t>9 czerwca</w:t>
      </w:r>
      <w:bookmarkStart w:id="0" w:name="_GoBack"/>
      <w:bookmarkEnd w:id="0"/>
      <w:r w:rsidR="00BC0ACD">
        <w:t xml:space="preserve"> </w:t>
      </w:r>
      <w:r w:rsidR="0021297E">
        <w:t>202</w:t>
      </w:r>
      <w:r w:rsidR="00BC0ACD">
        <w:t>5</w:t>
      </w:r>
      <w:r w:rsidR="00FE02CA" w:rsidRPr="00B507FE">
        <w:t xml:space="preserve"> r.</w:t>
      </w:r>
    </w:p>
    <w:p w14:paraId="0A3BC8E7" w14:textId="60A53D16" w:rsidR="00FE02CA" w:rsidRPr="00B507FE" w:rsidRDefault="00FE02CA" w:rsidP="000A3C39">
      <w:pPr>
        <w:pStyle w:val="nagwek20"/>
      </w:pPr>
      <w:r w:rsidRPr="00B507FE">
        <w:t xml:space="preserve">w sprawie ogłoszenia konkursu na kandydata na stanowisko dyrektora </w:t>
      </w:r>
      <w:r w:rsidR="00BC0ACD">
        <w:t>Małopolskiego Centrum Nauki Cogiteon.</w:t>
      </w:r>
    </w:p>
    <w:p w14:paraId="718780F6" w14:textId="77777777" w:rsidR="008B3337" w:rsidRPr="00B507FE" w:rsidRDefault="008B3337" w:rsidP="008B3337">
      <w:pPr>
        <w:pStyle w:val="Tekstpodstawowy"/>
        <w:spacing w:after="360"/>
        <w:jc w:val="both"/>
        <w:rPr>
          <w:b w:val="0"/>
          <w:bCs w:val="0"/>
          <w:sz w:val="22"/>
          <w:szCs w:val="22"/>
        </w:rPr>
      </w:pPr>
      <w:r w:rsidRPr="00B507FE">
        <w:rPr>
          <w:b w:val="0"/>
          <w:bCs w:val="0"/>
          <w:sz w:val="22"/>
          <w:szCs w:val="22"/>
        </w:rPr>
        <w:t>Na podstawie art. 41 ust. 2 pkt 6 u</w:t>
      </w:r>
      <w:r>
        <w:rPr>
          <w:b w:val="0"/>
          <w:bCs w:val="0"/>
          <w:sz w:val="22"/>
          <w:szCs w:val="22"/>
        </w:rPr>
        <w:t>stawy z dnia 5 czerwca 1998 r.</w:t>
      </w:r>
      <w:r w:rsidRPr="00B507FE">
        <w:rPr>
          <w:b w:val="0"/>
          <w:bCs w:val="0"/>
          <w:sz w:val="22"/>
          <w:szCs w:val="22"/>
        </w:rPr>
        <w:t xml:space="preserve"> o samorządzie województwa (t.j. Dz. U. z </w:t>
      </w:r>
      <w:r>
        <w:rPr>
          <w:b w:val="0"/>
          <w:bCs w:val="0"/>
          <w:sz w:val="22"/>
          <w:szCs w:val="22"/>
        </w:rPr>
        <w:t>2025</w:t>
      </w:r>
      <w:r w:rsidRPr="00B507FE">
        <w:rPr>
          <w:b w:val="0"/>
          <w:bCs w:val="0"/>
          <w:sz w:val="22"/>
          <w:szCs w:val="22"/>
        </w:rPr>
        <w:t xml:space="preserve"> r.</w:t>
      </w:r>
      <w:r>
        <w:rPr>
          <w:b w:val="0"/>
          <w:bCs w:val="0"/>
          <w:sz w:val="22"/>
          <w:szCs w:val="22"/>
        </w:rPr>
        <w:t xml:space="preserve">, </w:t>
      </w:r>
      <w:r w:rsidRPr="00BC0ACD">
        <w:rPr>
          <w:b w:val="0"/>
          <w:bCs w:val="0"/>
          <w:sz w:val="22"/>
          <w:szCs w:val="22"/>
        </w:rPr>
        <w:t>poz. 5</w:t>
      </w:r>
      <w:r>
        <w:rPr>
          <w:b w:val="0"/>
          <w:bCs w:val="0"/>
          <w:sz w:val="22"/>
          <w:szCs w:val="22"/>
        </w:rPr>
        <w:t xml:space="preserve">81), art. 16 ust. 1 </w:t>
      </w:r>
      <w:r w:rsidRPr="00B507FE">
        <w:rPr>
          <w:b w:val="0"/>
          <w:bCs w:val="0"/>
          <w:sz w:val="22"/>
          <w:szCs w:val="22"/>
        </w:rPr>
        <w:t xml:space="preserve">ustawy </w:t>
      </w:r>
      <w:r>
        <w:rPr>
          <w:b w:val="0"/>
          <w:bCs w:val="0"/>
          <w:sz w:val="22"/>
          <w:szCs w:val="22"/>
        </w:rPr>
        <w:t>z dnia 25 października 1991 r.</w:t>
      </w:r>
      <w:r w:rsidRPr="00B507FE">
        <w:rPr>
          <w:b w:val="0"/>
          <w:bCs w:val="0"/>
          <w:sz w:val="22"/>
          <w:szCs w:val="22"/>
        </w:rPr>
        <w:t xml:space="preserve"> o</w:t>
      </w:r>
      <w:r>
        <w:rPr>
          <w:b w:val="0"/>
          <w:bCs w:val="0"/>
          <w:sz w:val="22"/>
          <w:szCs w:val="22"/>
        </w:rPr>
        <w:t> </w:t>
      </w:r>
      <w:r w:rsidRPr="00B507FE">
        <w:rPr>
          <w:b w:val="0"/>
          <w:bCs w:val="0"/>
          <w:sz w:val="22"/>
          <w:szCs w:val="22"/>
        </w:rPr>
        <w:t xml:space="preserve">organizowaniu i prowadzeniu działalności kulturalnej </w:t>
      </w:r>
      <w:r w:rsidRPr="00BC0ACD">
        <w:rPr>
          <w:b w:val="0"/>
          <w:bCs w:val="0"/>
          <w:sz w:val="22"/>
          <w:szCs w:val="22"/>
        </w:rPr>
        <w:t>(t.j. Dz. U. z 2024 r. poz. 87)</w:t>
      </w:r>
      <w:r>
        <w:rPr>
          <w:b w:val="0"/>
          <w:bCs w:val="0"/>
          <w:sz w:val="22"/>
          <w:szCs w:val="22"/>
        </w:rPr>
        <w:t xml:space="preserve"> oraz</w:t>
      </w:r>
      <w:r w:rsidRPr="00B507FE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§ 9 ust. 3 pkt. 1) Statutu </w:t>
      </w:r>
      <w:r w:rsidRPr="00023564">
        <w:rPr>
          <w:b w:val="0"/>
          <w:bCs w:val="0"/>
          <w:sz w:val="22"/>
          <w:szCs w:val="22"/>
        </w:rPr>
        <w:t>Małopolskiego Centrum Nauki Cogiteon</w:t>
      </w:r>
      <w:r>
        <w:rPr>
          <w:b w:val="0"/>
          <w:bCs w:val="0"/>
          <w:sz w:val="22"/>
          <w:szCs w:val="22"/>
        </w:rPr>
        <w:t xml:space="preserve"> stanowiącego załącznik do Uchwały</w:t>
      </w:r>
      <w:r w:rsidRPr="00023564">
        <w:rPr>
          <w:b w:val="0"/>
          <w:bCs w:val="0"/>
          <w:sz w:val="22"/>
          <w:szCs w:val="22"/>
        </w:rPr>
        <w:t xml:space="preserve"> N</w:t>
      </w:r>
      <w:r>
        <w:rPr>
          <w:b w:val="0"/>
          <w:bCs w:val="0"/>
          <w:sz w:val="22"/>
          <w:szCs w:val="22"/>
        </w:rPr>
        <w:t>r</w:t>
      </w:r>
      <w:r w:rsidRPr="00023564">
        <w:rPr>
          <w:b w:val="0"/>
          <w:bCs w:val="0"/>
          <w:sz w:val="22"/>
          <w:szCs w:val="22"/>
        </w:rPr>
        <w:t xml:space="preserve"> LVII/827/22</w:t>
      </w:r>
      <w:r>
        <w:rPr>
          <w:b w:val="0"/>
          <w:bCs w:val="0"/>
          <w:sz w:val="22"/>
          <w:szCs w:val="22"/>
        </w:rPr>
        <w:t xml:space="preserve"> Sejmiku Województwa Małopolskiego </w:t>
      </w:r>
      <w:r w:rsidRPr="00023564">
        <w:rPr>
          <w:b w:val="0"/>
          <w:bCs w:val="0"/>
          <w:sz w:val="22"/>
          <w:szCs w:val="22"/>
        </w:rPr>
        <w:t>z dnia 29 sierpnia 2022 r</w:t>
      </w:r>
      <w:r>
        <w:rPr>
          <w:b w:val="0"/>
          <w:bCs w:val="0"/>
          <w:sz w:val="22"/>
          <w:szCs w:val="22"/>
        </w:rPr>
        <w:t xml:space="preserve">. </w:t>
      </w:r>
      <w:r w:rsidRPr="00023564">
        <w:rPr>
          <w:b w:val="0"/>
          <w:bCs w:val="0"/>
          <w:sz w:val="22"/>
          <w:szCs w:val="22"/>
        </w:rPr>
        <w:t>w</w:t>
      </w:r>
      <w:r>
        <w:rPr>
          <w:b w:val="0"/>
          <w:bCs w:val="0"/>
          <w:sz w:val="22"/>
          <w:szCs w:val="22"/>
        </w:rPr>
        <w:t> </w:t>
      </w:r>
      <w:r w:rsidRPr="00023564">
        <w:rPr>
          <w:b w:val="0"/>
          <w:bCs w:val="0"/>
          <w:sz w:val="22"/>
          <w:szCs w:val="22"/>
        </w:rPr>
        <w:t>sprawie zmiany Uchwały Nr XLIII/648/17 Sejmiku Województwa Małopolskiego z dnia 20</w:t>
      </w:r>
      <w:r>
        <w:rPr>
          <w:b w:val="0"/>
          <w:bCs w:val="0"/>
          <w:sz w:val="22"/>
          <w:szCs w:val="22"/>
        </w:rPr>
        <w:t> </w:t>
      </w:r>
      <w:r w:rsidRPr="00023564">
        <w:rPr>
          <w:b w:val="0"/>
          <w:bCs w:val="0"/>
          <w:sz w:val="22"/>
          <w:szCs w:val="22"/>
        </w:rPr>
        <w:t>listopada</w:t>
      </w:r>
      <w:r>
        <w:rPr>
          <w:b w:val="0"/>
          <w:bCs w:val="0"/>
          <w:sz w:val="22"/>
          <w:szCs w:val="22"/>
        </w:rPr>
        <w:t xml:space="preserve"> </w:t>
      </w:r>
      <w:r w:rsidRPr="00023564">
        <w:rPr>
          <w:b w:val="0"/>
          <w:bCs w:val="0"/>
          <w:sz w:val="22"/>
          <w:szCs w:val="22"/>
        </w:rPr>
        <w:t>2017 r</w:t>
      </w:r>
      <w:r>
        <w:rPr>
          <w:b w:val="0"/>
          <w:bCs w:val="0"/>
          <w:sz w:val="22"/>
          <w:szCs w:val="22"/>
        </w:rPr>
        <w:t>oku</w:t>
      </w:r>
      <w:r w:rsidRPr="00023564">
        <w:rPr>
          <w:b w:val="0"/>
          <w:bCs w:val="0"/>
          <w:sz w:val="22"/>
          <w:szCs w:val="22"/>
        </w:rPr>
        <w:t xml:space="preserve"> w sprawie utworzenia instytucji kultury pn. Małopolskie Centrum Nauki w</w:t>
      </w:r>
      <w:r>
        <w:rPr>
          <w:b w:val="0"/>
          <w:bCs w:val="0"/>
          <w:sz w:val="22"/>
          <w:szCs w:val="22"/>
        </w:rPr>
        <w:t> </w:t>
      </w:r>
      <w:r w:rsidRPr="00023564">
        <w:rPr>
          <w:b w:val="0"/>
          <w:bCs w:val="0"/>
          <w:sz w:val="22"/>
          <w:szCs w:val="22"/>
        </w:rPr>
        <w:t>Krakowie</w:t>
      </w:r>
      <w:r>
        <w:rPr>
          <w:b w:val="0"/>
          <w:bCs w:val="0"/>
          <w:sz w:val="22"/>
          <w:szCs w:val="22"/>
        </w:rPr>
        <w:t xml:space="preserve"> </w:t>
      </w:r>
      <w:r w:rsidRPr="00023564">
        <w:rPr>
          <w:b w:val="0"/>
          <w:bCs w:val="0"/>
          <w:sz w:val="22"/>
          <w:szCs w:val="22"/>
        </w:rPr>
        <w:t>zmienionej Uchwałą Nr LII/798/18 Sejmiku Województwa Małopolskiego z dnia 27</w:t>
      </w:r>
      <w:r>
        <w:rPr>
          <w:b w:val="0"/>
          <w:bCs w:val="0"/>
          <w:sz w:val="22"/>
          <w:szCs w:val="22"/>
        </w:rPr>
        <w:t> </w:t>
      </w:r>
      <w:r w:rsidRPr="00023564">
        <w:rPr>
          <w:b w:val="0"/>
          <w:bCs w:val="0"/>
          <w:sz w:val="22"/>
          <w:szCs w:val="22"/>
        </w:rPr>
        <w:t>sierpnia 2018 r.</w:t>
      </w:r>
      <w:r>
        <w:rPr>
          <w:b w:val="0"/>
          <w:bCs w:val="0"/>
          <w:sz w:val="22"/>
          <w:szCs w:val="22"/>
        </w:rPr>
        <w:t xml:space="preserve"> </w:t>
      </w:r>
      <w:r w:rsidRPr="00023564">
        <w:rPr>
          <w:b w:val="0"/>
          <w:bCs w:val="0"/>
          <w:sz w:val="22"/>
          <w:szCs w:val="22"/>
        </w:rPr>
        <w:t>w sprawie zmiany nazwy Małopolskiego Centrum Nauki w Krakowie oraz</w:t>
      </w:r>
      <w:r>
        <w:rPr>
          <w:b w:val="0"/>
          <w:bCs w:val="0"/>
          <w:sz w:val="22"/>
          <w:szCs w:val="22"/>
        </w:rPr>
        <w:t> </w:t>
      </w:r>
      <w:r w:rsidRPr="00023564">
        <w:rPr>
          <w:b w:val="0"/>
          <w:bCs w:val="0"/>
          <w:sz w:val="22"/>
          <w:szCs w:val="22"/>
        </w:rPr>
        <w:t xml:space="preserve"> zmiany Uchwały Nr</w:t>
      </w:r>
      <w:r>
        <w:rPr>
          <w:b w:val="0"/>
          <w:bCs w:val="0"/>
          <w:sz w:val="22"/>
          <w:szCs w:val="22"/>
        </w:rPr>
        <w:t xml:space="preserve"> </w:t>
      </w:r>
      <w:r w:rsidRPr="00023564">
        <w:rPr>
          <w:b w:val="0"/>
          <w:bCs w:val="0"/>
          <w:sz w:val="22"/>
          <w:szCs w:val="22"/>
        </w:rPr>
        <w:t>XLIII/648/17 Sejmiku Województwa Małopolskiego z dnia 20</w:t>
      </w:r>
      <w:r>
        <w:rPr>
          <w:b w:val="0"/>
          <w:bCs w:val="0"/>
          <w:sz w:val="22"/>
          <w:szCs w:val="22"/>
        </w:rPr>
        <w:t> </w:t>
      </w:r>
      <w:r w:rsidRPr="00023564">
        <w:rPr>
          <w:b w:val="0"/>
          <w:bCs w:val="0"/>
          <w:sz w:val="22"/>
          <w:szCs w:val="22"/>
        </w:rPr>
        <w:t xml:space="preserve"> listopada 2017 r</w:t>
      </w:r>
      <w:r>
        <w:rPr>
          <w:b w:val="0"/>
          <w:bCs w:val="0"/>
          <w:sz w:val="22"/>
          <w:szCs w:val="22"/>
        </w:rPr>
        <w:t>oku</w:t>
      </w:r>
      <w:r w:rsidRPr="00023564">
        <w:rPr>
          <w:b w:val="0"/>
          <w:bCs w:val="0"/>
          <w:sz w:val="22"/>
          <w:szCs w:val="22"/>
        </w:rPr>
        <w:t xml:space="preserve"> w sprawie utworzenia</w:t>
      </w:r>
      <w:r>
        <w:rPr>
          <w:b w:val="0"/>
          <w:bCs w:val="0"/>
          <w:sz w:val="22"/>
          <w:szCs w:val="22"/>
        </w:rPr>
        <w:t xml:space="preserve"> </w:t>
      </w:r>
      <w:r w:rsidRPr="00023564">
        <w:rPr>
          <w:b w:val="0"/>
          <w:bCs w:val="0"/>
          <w:sz w:val="22"/>
          <w:szCs w:val="22"/>
        </w:rPr>
        <w:t>instytucji kultury pn. Małopolskie Centrum Nauki w</w:t>
      </w:r>
      <w:r>
        <w:rPr>
          <w:b w:val="0"/>
          <w:bCs w:val="0"/>
          <w:sz w:val="22"/>
          <w:szCs w:val="22"/>
        </w:rPr>
        <w:t> </w:t>
      </w:r>
      <w:r w:rsidRPr="00023564">
        <w:rPr>
          <w:b w:val="0"/>
          <w:bCs w:val="0"/>
          <w:sz w:val="22"/>
          <w:szCs w:val="22"/>
        </w:rPr>
        <w:t>Krakowie</w:t>
      </w:r>
      <w:r>
        <w:rPr>
          <w:b w:val="0"/>
          <w:bCs w:val="0"/>
          <w:sz w:val="22"/>
          <w:szCs w:val="22"/>
        </w:rPr>
        <w:t xml:space="preserve"> (Dz. Urz. Woj. Małopolskiego z 2022 poz. 5656), </w:t>
      </w:r>
      <w:r w:rsidRPr="00AA15FC">
        <w:rPr>
          <w:b w:val="0"/>
          <w:bCs w:val="0"/>
          <w:sz w:val="22"/>
          <w:szCs w:val="22"/>
        </w:rPr>
        <w:t>Zarząd Województwa Małopolskiego uchwala, co następuje:</w:t>
      </w:r>
    </w:p>
    <w:p w14:paraId="67C1A8A4" w14:textId="77777777" w:rsidR="00FE02CA" w:rsidRPr="00B507FE" w:rsidRDefault="00FE02CA" w:rsidP="00F95DA4">
      <w:pPr>
        <w:pStyle w:val="Nagwek3"/>
        <w:keepLines w:val="0"/>
        <w:spacing w:before="0" w:after="240"/>
        <w:jc w:val="center"/>
        <w:rPr>
          <w:rFonts w:ascii="Arial" w:eastAsia="Arial Unicode MS" w:hAnsi="Arial" w:cs="Arial"/>
          <w:b/>
          <w:bCs/>
          <w:color w:val="auto"/>
        </w:rPr>
      </w:pPr>
      <w:r w:rsidRPr="00B507FE">
        <w:rPr>
          <w:rFonts w:ascii="Arial" w:eastAsia="Arial Unicode MS" w:hAnsi="Arial" w:cs="Arial"/>
          <w:b/>
          <w:bCs/>
          <w:color w:val="auto"/>
        </w:rPr>
        <w:t>§ 1</w:t>
      </w:r>
      <w:r w:rsidR="00B22278" w:rsidRPr="00B507FE">
        <w:rPr>
          <w:rFonts w:ascii="Arial" w:eastAsia="Arial Unicode MS" w:hAnsi="Arial" w:cs="Arial"/>
          <w:b/>
          <w:bCs/>
          <w:color w:val="auto"/>
        </w:rPr>
        <w:t>.</w:t>
      </w:r>
    </w:p>
    <w:p w14:paraId="0B6F9484" w14:textId="17DD87C3" w:rsidR="00377D69" w:rsidRPr="00B507FE" w:rsidRDefault="00FE02CA" w:rsidP="008F704C">
      <w:pPr>
        <w:pStyle w:val="NormalnyWeb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</w:rPr>
      </w:pPr>
      <w:r w:rsidRPr="00B507FE">
        <w:rPr>
          <w:rFonts w:ascii="Arial" w:hAnsi="Arial" w:cs="Arial"/>
        </w:rPr>
        <w:t>Postanawia się ogłosić konkurs na kandydata na stanowisko dyrektora</w:t>
      </w:r>
      <w:r w:rsidR="00A00C9B" w:rsidRPr="00B507FE">
        <w:rPr>
          <w:rFonts w:ascii="Arial" w:hAnsi="Arial" w:cs="Arial"/>
        </w:rPr>
        <w:t xml:space="preserve"> </w:t>
      </w:r>
      <w:r w:rsidR="00BC0ACD">
        <w:rPr>
          <w:rFonts w:ascii="Arial" w:hAnsi="Arial" w:cs="Arial"/>
        </w:rPr>
        <w:t>Małopolskiego Centrum Nauki Cogiteon</w:t>
      </w:r>
      <w:r w:rsidRPr="00B507FE">
        <w:rPr>
          <w:rFonts w:ascii="Arial" w:hAnsi="Arial" w:cs="Arial"/>
        </w:rPr>
        <w:t>.</w:t>
      </w:r>
      <w:r w:rsidR="00A52775" w:rsidRPr="00B507FE">
        <w:rPr>
          <w:rFonts w:ascii="Arial" w:hAnsi="Arial" w:cs="Arial"/>
        </w:rPr>
        <w:t xml:space="preserve"> Treść ogłoszenia stanowi załącznik</w:t>
      </w:r>
      <w:r w:rsidR="004D33A6">
        <w:rPr>
          <w:rFonts w:ascii="Arial" w:hAnsi="Arial" w:cs="Arial"/>
        </w:rPr>
        <w:t xml:space="preserve"> </w:t>
      </w:r>
      <w:r w:rsidR="00E85D84" w:rsidRPr="00B507FE">
        <w:rPr>
          <w:rFonts w:ascii="Arial" w:hAnsi="Arial" w:cs="Arial"/>
        </w:rPr>
        <w:t>do </w:t>
      </w:r>
      <w:r w:rsidR="00A52775" w:rsidRPr="00B507FE">
        <w:rPr>
          <w:rFonts w:ascii="Arial" w:hAnsi="Arial" w:cs="Arial"/>
        </w:rPr>
        <w:t>niniejszej uchwały.</w:t>
      </w:r>
    </w:p>
    <w:p w14:paraId="52A145DF" w14:textId="55464B65" w:rsidR="00377D69" w:rsidRPr="00B507FE" w:rsidRDefault="00FE02CA" w:rsidP="008F704C">
      <w:pPr>
        <w:pStyle w:val="NormalnyWeb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</w:rPr>
      </w:pPr>
      <w:r w:rsidRPr="00B507FE">
        <w:rPr>
          <w:rFonts w:ascii="Arial" w:hAnsi="Arial" w:cs="Arial"/>
        </w:rPr>
        <w:t>Konkurs ma charakter otwarty i może w nim uczestniczyć każdy, kto odpowiada formalnym kryteriom wy</w:t>
      </w:r>
      <w:r w:rsidR="004D33A6">
        <w:rPr>
          <w:rFonts w:ascii="Arial" w:hAnsi="Arial" w:cs="Arial"/>
        </w:rPr>
        <w:t>boru określonym w załączniku</w:t>
      </w:r>
      <w:r w:rsidRPr="00B507FE">
        <w:rPr>
          <w:rFonts w:ascii="Arial" w:hAnsi="Arial" w:cs="Arial"/>
        </w:rPr>
        <w:t xml:space="preserve"> do ninie</w:t>
      </w:r>
      <w:r w:rsidR="00A52775" w:rsidRPr="00B507FE">
        <w:rPr>
          <w:rFonts w:ascii="Arial" w:hAnsi="Arial" w:cs="Arial"/>
        </w:rPr>
        <w:t>jszej uchwały.</w:t>
      </w:r>
    </w:p>
    <w:p w14:paraId="10026584" w14:textId="77777777" w:rsidR="00377D69" w:rsidRPr="00B507FE" w:rsidRDefault="00FE02CA" w:rsidP="008F704C">
      <w:pPr>
        <w:pStyle w:val="NormalnyWeb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</w:rPr>
      </w:pPr>
      <w:r w:rsidRPr="00B507FE">
        <w:rPr>
          <w:rFonts w:ascii="Arial" w:hAnsi="Arial" w:cs="Arial"/>
        </w:rPr>
        <w:t>Postępowanie konkursowe rozpoczyna się z dniem wejścia w życie niniejszej uchwały.</w:t>
      </w:r>
    </w:p>
    <w:p w14:paraId="46FD22D7" w14:textId="0AC7A25E" w:rsidR="00FE02CA" w:rsidRPr="00B507FE" w:rsidRDefault="00FE02CA" w:rsidP="008F704C">
      <w:pPr>
        <w:pStyle w:val="NormalnyWeb"/>
        <w:numPr>
          <w:ilvl w:val="0"/>
          <w:numId w:val="2"/>
        </w:numPr>
        <w:spacing w:after="240"/>
        <w:ind w:left="357" w:hanging="357"/>
        <w:jc w:val="both"/>
        <w:rPr>
          <w:rFonts w:ascii="Arial" w:hAnsi="Arial" w:cs="Arial"/>
        </w:rPr>
      </w:pPr>
      <w:r w:rsidRPr="00B507FE">
        <w:rPr>
          <w:rFonts w:ascii="Arial" w:hAnsi="Arial" w:cs="Arial"/>
        </w:rPr>
        <w:t xml:space="preserve">Zakończenie postępowania konkursowego przewiduje się </w:t>
      </w:r>
      <w:r w:rsidR="008B0FEB" w:rsidRPr="00B507FE">
        <w:rPr>
          <w:rFonts w:ascii="Arial" w:hAnsi="Arial" w:cs="Arial"/>
        </w:rPr>
        <w:t>najpóźniej do dnia</w:t>
      </w:r>
      <w:r w:rsidR="001D69CC" w:rsidRPr="00B507FE">
        <w:rPr>
          <w:rFonts w:ascii="Arial" w:hAnsi="Arial" w:cs="Arial"/>
        </w:rPr>
        <w:t xml:space="preserve"> </w:t>
      </w:r>
      <w:r w:rsidR="00B16B19">
        <w:rPr>
          <w:rFonts w:ascii="Arial" w:hAnsi="Arial" w:cs="Arial"/>
        </w:rPr>
        <w:t>15 września</w:t>
      </w:r>
      <w:r w:rsidR="00895941" w:rsidRPr="00B507FE">
        <w:rPr>
          <w:rFonts w:ascii="Arial" w:hAnsi="Arial" w:cs="Arial"/>
        </w:rPr>
        <w:t xml:space="preserve"> </w:t>
      </w:r>
      <w:r w:rsidR="0021297E">
        <w:rPr>
          <w:rFonts w:ascii="Arial" w:hAnsi="Arial" w:cs="Arial"/>
        </w:rPr>
        <w:t>202</w:t>
      </w:r>
      <w:r w:rsidR="00BC0ACD">
        <w:rPr>
          <w:rFonts w:ascii="Arial" w:hAnsi="Arial" w:cs="Arial"/>
        </w:rPr>
        <w:t>5</w:t>
      </w:r>
      <w:r w:rsidR="001D69CC" w:rsidRPr="00B507FE">
        <w:rPr>
          <w:rFonts w:ascii="Arial" w:hAnsi="Arial" w:cs="Arial"/>
        </w:rPr>
        <w:t xml:space="preserve"> roku</w:t>
      </w:r>
      <w:r w:rsidRPr="00B507FE">
        <w:rPr>
          <w:rFonts w:ascii="Arial" w:hAnsi="Arial" w:cs="Arial"/>
        </w:rPr>
        <w:t>.</w:t>
      </w:r>
    </w:p>
    <w:p w14:paraId="782E5A2F" w14:textId="77777777" w:rsidR="00FE02CA" w:rsidRPr="00B507FE" w:rsidRDefault="00FE02CA" w:rsidP="00F95DA4">
      <w:pPr>
        <w:pStyle w:val="Nagwek3"/>
        <w:keepLines w:val="0"/>
        <w:spacing w:before="0" w:after="240"/>
        <w:jc w:val="center"/>
        <w:rPr>
          <w:rFonts w:ascii="Arial" w:eastAsia="Arial Unicode MS" w:hAnsi="Arial" w:cs="Arial"/>
          <w:b/>
          <w:bCs/>
          <w:color w:val="auto"/>
        </w:rPr>
      </w:pPr>
      <w:r w:rsidRPr="00B507FE">
        <w:rPr>
          <w:rFonts w:ascii="Arial" w:eastAsia="Arial Unicode MS" w:hAnsi="Arial" w:cs="Arial"/>
          <w:b/>
          <w:bCs/>
          <w:color w:val="auto"/>
        </w:rPr>
        <w:t>§ 2</w:t>
      </w:r>
      <w:r w:rsidR="00B22278" w:rsidRPr="00B507FE">
        <w:rPr>
          <w:rFonts w:ascii="Arial" w:eastAsia="Arial Unicode MS" w:hAnsi="Arial" w:cs="Arial"/>
          <w:b/>
          <w:bCs/>
          <w:color w:val="auto"/>
        </w:rPr>
        <w:t>.</w:t>
      </w:r>
    </w:p>
    <w:p w14:paraId="2546B33D" w14:textId="132D32BB" w:rsidR="000E5A05" w:rsidRPr="00B507FE" w:rsidRDefault="00FE02CA" w:rsidP="000E5A05">
      <w:pPr>
        <w:pStyle w:val="NormalnyWeb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</w:rPr>
      </w:pPr>
      <w:r w:rsidRPr="00B507FE">
        <w:rPr>
          <w:rFonts w:ascii="Arial" w:hAnsi="Arial" w:cs="Arial"/>
        </w:rPr>
        <w:t xml:space="preserve">Ogłoszenie o konkursie podaje się do wiadomości </w:t>
      </w:r>
      <w:r w:rsidR="00727A61" w:rsidRPr="00B507FE">
        <w:rPr>
          <w:rFonts w:ascii="Arial" w:hAnsi="Arial" w:cs="Arial"/>
        </w:rPr>
        <w:t>na stronie podmiotowej w </w:t>
      </w:r>
      <w:r w:rsidR="005B4581" w:rsidRPr="00B507FE">
        <w:rPr>
          <w:rFonts w:ascii="Arial" w:hAnsi="Arial" w:cs="Arial"/>
        </w:rPr>
        <w:t>Biuletynie Informacji Publicznej i na stron</w:t>
      </w:r>
      <w:r w:rsidR="00A00C9B" w:rsidRPr="00B507FE">
        <w:rPr>
          <w:rFonts w:ascii="Arial" w:hAnsi="Arial" w:cs="Arial"/>
        </w:rPr>
        <w:t xml:space="preserve">ie internetowej </w:t>
      </w:r>
      <w:r w:rsidR="00BC0ACD">
        <w:rPr>
          <w:rFonts w:ascii="Arial" w:hAnsi="Arial" w:cs="Arial"/>
        </w:rPr>
        <w:t>Małopolskiego Centrum Nauki Cogiteon</w:t>
      </w:r>
      <w:r w:rsidR="00410DD8" w:rsidRPr="00B507FE">
        <w:rPr>
          <w:rFonts w:ascii="Arial" w:hAnsi="Arial" w:cs="Arial"/>
        </w:rPr>
        <w:t xml:space="preserve"> </w:t>
      </w:r>
      <w:r w:rsidR="008B0FEB" w:rsidRPr="00B507FE">
        <w:rPr>
          <w:rFonts w:ascii="Arial" w:hAnsi="Arial" w:cs="Arial"/>
        </w:rPr>
        <w:t>oraz na stronie podmiotowej w</w:t>
      </w:r>
      <w:r w:rsidR="00A942B2" w:rsidRPr="00B507FE">
        <w:rPr>
          <w:rFonts w:ascii="Arial" w:hAnsi="Arial" w:cs="Arial"/>
        </w:rPr>
        <w:t xml:space="preserve"> </w:t>
      </w:r>
      <w:r w:rsidR="005B4581" w:rsidRPr="00B507FE">
        <w:rPr>
          <w:rFonts w:ascii="Arial" w:hAnsi="Arial" w:cs="Arial"/>
        </w:rPr>
        <w:t>Biulet</w:t>
      </w:r>
      <w:r w:rsidR="006A3224">
        <w:rPr>
          <w:rFonts w:ascii="Arial" w:hAnsi="Arial" w:cs="Arial"/>
        </w:rPr>
        <w:t>ynie Informacji Publicznej i na </w:t>
      </w:r>
      <w:r w:rsidR="005B4581" w:rsidRPr="00B507FE">
        <w:rPr>
          <w:rFonts w:ascii="Arial" w:hAnsi="Arial" w:cs="Arial"/>
        </w:rPr>
        <w:t>stronie internetowej</w:t>
      </w:r>
      <w:r w:rsidR="00457084" w:rsidRPr="00B507FE">
        <w:rPr>
          <w:rFonts w:ascii="Arial" w:hAnsi="Arial" w:cs="Arial"/>
        </w:rPr>
        <w:t xml:space="preserve"> Województwa Małopolskiego</w:t>
      </w:r>
      <w:r w:rsidR="007F5DCC" w:rsidRPr="00B507FE">
        <w:rPr>
          <w:rFonts w:ascii="Arial" w:hAnsi="Arial" w:cs="Arial"/>
        </w:rPr>
        <w:t xml:space="preserve"> </w:t>
      </w:r>
      <w:r w:rsidR="00A942B2" w:rsidRPr="00B507FE">
        <w:rPr>
          <w:rFonts w:ascii="Arial" w:hAnsi="Arial" w:cs="Arial"/>
        </w:rPr>
        <w:t>–</w:t>
      </w:r>
      <w:r w:rsidR="005B4581" w:rsidRPr="00B507FE">
        <w:rPr>
          <w:rFonts w:ascii="Arial" w:hAnsi="Arial" w:cs="Arial"/>
        </w:rPr>
        <w:t xml:space="preserve"> </w:t>
      </w:r>
      <w:r w:rsidR="00E935E4" w:rsidRPr="00B507FE">
        <w:rPr>
          <w:rFonts w:ascii="Arial" w:hAnsi="Arial" w:cs="Arial"/>
        </w:rPr>
        <w:t>organizatora</w:t>
      </w:r>
      <w:r w:rsidR="00B55FE4" w:rsidRPr="00B507FE">
        <w:rPr>
          <w:rFonts w:ascii="Arial" w:hAnsi="Arial" w:cs="Arial"/>
        </w:rPr>
        <w:t xml:space="preserve"> </w:t>
      </w:r>
      <w:r w:rsidR="00BC0ACD">
        <w:rPr>
          <w:rFonts w:ascii="Arial" w:hAnsi="Arial" w:cs="Arial"/>
        </w:rPr>
        <w:t>Małopolskiego Centrum Nauki Cogiteon</w:t>
      </w:r>
      <w:r w:rsidR="00600BFB">
        <w:rPr>
          <w:rFonts w:ascii="Arial" w:hAnsi="Arial" w:cs="Arial"/>
        </w:rPr>
        <w:t>.</w:t>
      </w:r>
    </w:p>
    <w:p w14:paraId="2456EFDF" w14:textId="7F487D39" w:rsidR="00E63887" w:rsidRPr="00B507FE" w:rsidRDefault="00FE02CA" w:rsidP="00E63887">
      <w:pPr>
        <w:pStyle w:val="NormalnyWeb"/>
        <w:numPr>
          <w:ilvl w:val="0"/>
          <w:numId w:val="4"/>
        </w:numPr>
        <w:spacing w:after="240"/>
        <w:ind w:left="357" w:hanging="357"/>
        <w:jc w:val="both"/>
        <w:rPr>
          <w:rFonts w:ascii="Arial" w:hAnsi="Arial" w:cs="Arial"/>
        </w:rPr>
      </w:pPr>
      <w:r w:rsidRPr="00B507FE">
        <w:rPr>
          <w:rFonts w:ascii="Arial" w:hAnsi="Arial" w:cs="Arial"/>
        </w:rPr>
        <w:lastRenderedPageBreak/>
        <w:t>Tekst ogłoszenia o konk</w:t>
      </w:r>
      <w:r w:rsidR="004D33A6">
        <w:rPr>
          <w:rFonts w:ascii="Arial" w:hAnsi="Arial" w:cs="Arial"/>
        </w:rPr>
        <w:t>ursie, stanowiący załącznik</w:t>
      </w:r>
      <w:r w:rsidRPr="00B507FE">
        <w:rPr>
          <w:rFonts w:ascii="Arial" w:hAnsi="Arial" w:cs="Arial"/>
        </w:rPr>
        <w:t xml:space="preserve"> do niniejszej uchwały,</w:t>
      </w:r>
      <w:r w:rsidR="00BC0ACD">
        <w:rPr>
          <w:rFonts w:ascii="Arial" w:hAnsi="Arial" w:cs="Arial"/>
        </w:rPr>
        <w:t xml:space="preserve"> przekazuje się do publikacji </w:t>
      </w:r>
      <w:r w:rsidR="00A00C9B" w:rsidRPr="00B507FE">
        <w:rPr>
          <w:rFonts w:ascii="Arial" w:hAnsi="Arial" w:cs="Arial"/>
        </w:rPr>
        <w:t>w</w:t>
      </w:r>
      <w:r w:rsidR="00BC0ACD">
        <w:rPr>
          <w:rFonts w:ascii="Arial" w:hAnsi="Arial" w:cs="Arial"/>
        </w:rPr>
        <w:t xml:space="preserve"> </w:t>
      </w:r>
      <w:r w:rsidR="00E935E4" w:rsidRPr="00B507FE">
        <w:rPr>
          <w:rFonts w:ascii="Arial" w:hAnsi="Arial" w:cs="Arial"/>
        </w:rPr>
        <w:t>dwóch serwisach internetowych o tematyce związanej z zakresem działania instytucji kultury</w:t>
      </w:r>
      <w:r w:rsidRPr="00B507FE">
        <w:rPr>
          <w:rFonts w:ascii="Arial" w:hAnsi="Arial" w:cs="Arial"/>
        </w:rPr>
        <w:t>.</w:t>
      </w:r>
    </w:p>
    <w:p w14:paraId="04102E47" w14:textId="3427C736" w:rsidR="00FE02CA" w:rsidRDefault="00FE02CA" w:rsidP="00D17256">
      <w:pPr>
        <w:pStyle w:val="Nagwek3"/>
        <w:keepLines w:val="0"/>
        <w:spacing w:before="0" w:after="240"/>
        <w:jc w:val="center"/>
        <w:rPr>
          <w:rFonts w:ascii="Arial" w:eastAsia="Arial Unicode MS" w:hAnsi="Arial" w:cs="Arial"/>
          <w:b/>
          <w:bCs/>
          <w:color w:val="auto"/>
        </w:rPr>
      </w:pPr>
      <w:r w:rsidRPr="00B507FE">
        <w:rPr>
          <w:rFonts w:ascii="Arial" w:eastAsia="Arial Unicode MS" w:hAnsi="Arial" w:cs="Arial"/>
          <w:b/>
          <w:bCs/>
          <w:color w:val="auto"/>
        </w:rPr>
        <w:t>§ 3</w:t>
      </w:r>
      <w:r w:rsidR="00B22278" w:rsidRPr="00B507FE">
        <w:rPr>
          <w:rFonts w:ascii="Arial" w:eastAsia="Arial Unicode MS" w:hAnsi="Arial" w:cs="Arial"/>
          <w:b/>
          <w:bCs/>
          <w:color w:val="auto"/>
        </w:rPr>
        <w:t>.</w:t>
      </w:r>
    </w:p>
    <w:p w14:paraId="257BB106" w14:textId="77777777" w:rsidR="00D17256" w:rsidRPr="00D17256" w:rsidRDefault="00D17256" w:rsidP="00D17256">
      <w:pPr>
        <w:spacing w:after="240"/>
        <w:jc w:val="both"/>
        <w:rPr>
          <w:rFonts w:ascii="Arial" w:hAnsi="Arial" w:cs="Arial"/>
        </w:rPr>
      </w:pPr>
      <w:r w:rsidRPr="00D17256">
        <w:rPr>
          <w:rFonts w:ascii="Arial" w:hAnsi="Arial" w:cs="Arial"/>
        </w:rPr>
        <w:t>W celu przeprowadzenia konkursu odrębną uchwałą zostanie powołana Komisja Konkursowa.</w:t>
      </w:r>
    </w:p>
    <w:p w14:paraId="1DAAB6EC" w14:textId="39F47B07" w:rsidR="00D17256" w:rsidRPr="00D17256" w:rsidRDefault="00D17256" w:rsidP="00D17256">
      <w:pPr>
        <w:keepNext/>
        <w:spacing w:after="240"/>
        <w:jc w:val="center"/>
        <w:outlineLvl w:val="2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§ 4</w:t>
      </w:r>
      <w:r w:rsidRPr="00D17256">
        <w:rPr>
          <w:rFonts w:ascii="Arial" w:eastAsia="Arial Unicode MS" w:hAnsi="Arial" w:cs="Arial"/>
          <w:b/>
          <w:bCs/>
        </w:rPr>
        <w:t>.</w:t>
      </w:r>
    </w:p>
    <w:p w14:paraId="5C3A57DA" w14:textId="42C86A81" w:rsidR="00FE02CA" w:rsidRPr="00B507FE" w:rsidRDefault="00FE02CA" w:rsidP="00A1674D">
      <w:pPr>
        <w:pStyle w:val="NormalnyWeb"/>
        <w:spacing w:after="240"/>
        <w:jc w:val="both"/>
        <w:rPr>
          <w:rFonts w:ascii="Arial" w:hAnsi="Arial" w:cs="Arial"/>
        </w:rPr>
      </w:pPr>
      <w:r w:rsidRPr="00B507FE">
        <w:rPr>
          <w:rFonts w:ascii="Arial" w:hAnsi="Arial" w:cs="Arial"/>
        </w:rPr>
        <w:t xml:space="preserve">Wykonanie uchwały powierza się </w:t>
      </w:r>
      <w:r w:rsidR="008233C6" w:rsidRPr="00B507FE">
        <w:rPr>
          <w:rFonts w:ascii="Arial" w:hAnsi="Arial" w:cs="Arial"/>
        </w:rPr>
        <w:t>D</w:t>
      </w:r>
      <w:r w:rsidR="00DD05E4">
        <w:rPr>
          <w:rFonts w:ascii="Arial" w:hAnsi="Arial" w:cs="Arial"/>
        </w:rPr>
        <w:t>yrektorowi Departamentu Kultury i</w:t>
      </w:r>
      <w:r w:rsidR="008233C6" w:rsidRPr="00B507FE">
        <w:rPr>
          <w:rFonts w:ascii="Arial" w:hAnsi="Arial" w:cs="Arial"/>
        </w:rPr>
        <w:t xml:space="preserve"> D</w:t>
      </w:r>
      <w:r w:rsidR="00DD05E4">
        <w:rPr>
          <w:rFonts w:ascii="Arial" w:hAnsi="Arial" w:cs="Arial"/>
        </w:rPr>
        <w:t>ziedzictwa Narodowego</w:t>
      </w:r>
      <w:r w:rsidRPr="00B507FE">
        <w:rPr>
          <w:rFonts w:ascii="Arial" w:hAnsi="Arial" w:cs="Arial"/>
        </w:rPr>
        <w:t>.</w:t>
      </w:r>
    </w:p>
    <w:p w14:paraId="45492DD2" w14:textId="1CF16542" w:rsidR="00FE02CA" w:rsidRPr="00B507FE" w:rsidRDefault="00D17256" w:rsidP="00A942B2">
      <w:pPr>
        <w:pStyle w:val="Nagwek3"/>
        <w:keepLines w:val="0"/>
        <w:spacing w:before="0" w:after="240"/>
        <w:jc w:val="center"/>
        <w:rPr>
          <w:rFonts w:ascii="Arial" w:eastAsia="Arial Unicode MS" w:hAnsi="Arial" w:cs="Arial"/>
          <w:b/>
          <w:bCs/>
          <w:color w:val="auto"/>
        </w:rPr>
      </w:pPr>
      <w:r>
        <w:rPr>
          <w:rFonts w:ascii="Arial" w:eastAsia="Arial Unicode MS" w:hAnsi="Arial" w:cs="Arial"/>
          <w:b/>
          <w:bCs/>
          <w:color w:val="auto"/>
        </w:rPr>
        <w:t>§ 5</w:t>
      </w:r>
      <w:r w:rsidR="00B22278" w:rsidRPr="00B507FE">
        <w:rPr>
          <w:rFonts w:ascii="Arial" w:eastAsia="Arial Unicode MS" w:hAnsi="Arial" w:cs="Arial"/>
          <w:b/>
          <w:bCs/>
          <w:color w:val="auto"/>
        </w:rPr>
        <w:t>.</w:t>
      </w:r>
    </w:p>
    <w:p w14:paraId="236FB326" w14:textId="392FD6A8" w:rsidR="00FF1BF6" w:rsidRPr="00B507FE" w:rsidRDefault="00FE02CA" w:rsidP="00A1674D">
      <w:pPr>
        <w:pStyle w:val="NormalnyWeb"/>
        <w:spacing w:after="0"/>
        <w:jc w:val="both"/>
        <w:rPr>
          <w:rFonts w:ascii="Arial" w:hAnsi="Arial" w:cs="Arial"/>
        </w:rPr>
      </w:pPr>
      <w:r w:rsidRPr="00B507FE">
        <w:rPr>
          <w:rFonts w:ascii="Arial" w:hAnsi="Arial" w:cs="Arial"/>
        </w:rPr>
        <w:t xml:space="preserve">Uchwała </w:t>
      </w:r>
      <w:r w:rsidR="0016438B" w:rsidRPr="00B507FE">
        <w:rPr>
          <w:rFonts w:ascii="Arial" w:hAnsi="Arial" w:cs="Arial"/>
        </w:rPr>
        <w:t>wchodzi w życie z dniem</w:t>
      </w:r>
      <w:r w:rsidR="0016438B" w:rsidRPr="00D17256">
        <w:rPr>
          <w:rFonts w:ascii="Arial" w:hAnsi="Arial" w:cs="Arial"/>
        </w:rPr>
        <w:t xml:space="preserve"> </w:t>
      </w:r>
      <w:r w:rsidR="00B16B19">
        <w:rPr>
          <w:rFonts w:ascii="Arial" w:hAnsi="Arial" w:cs="Arial"/>
        </w:rPr>
        <w:t>9 czerwca</w:t>
      </w:r>
      <w:r w:rsidR="004F1298" w:rsidRPr="00B507FE">
        <w:rPr>
          <w:rFonts w:ascii="Arial" w:hAnsi="Arial" w:cs="Arial"/>
        </w:rPr>
        <w:t xml:space="preserve"> </w:t>
      </w:r>
      <w:r w:rsidR="004F1298">
        <w:rPr>
          <w:rFonts w:ascii="Arial" w:hAnsi="Arial" w:cs="Arial"/>
        </w:rPr>
        <w:t>2025</w:t>
      </w:r>
      <w:r w:rsidR="004F1298" w:rsidRPr="00B507FE">
        <w:rPr>
          <w:rFonts w:ascii="Arial" w:hAnsi="Arial" w:cs="Arial"/>
        </w:rPr>
        <w:t xml:space="preserve"> roku.</w:t>
      </w:r>
    </w:p>
    <w:p w14:paraId="0F3874D3" w14:textId="77777777" w:rsidR="00FF1BF6" w:rsidRPr="00B507FE" w:rsidRDefault="00FF1BF6" w:rsidP="00A1674D">
      <w:pPr>
        <w:pStyle w:val="NormalnyWeb"/>
        <w:spacing w:line="270" w:lineRule="atLeast"/>
        <w:jc w:val="both"/>
        <w:rPr>
          <w:rFonts w:ascii="Arial" w:hAnsi="Arial" w:cs="Arial"/>
        </w:rPr>
      </w:pPr>
    </w:p>
    <w:p w14:paraId="03E68917" w14:textId="77777777" w:rsidR="00FF1BF6" w:rsidRPr="00B507FE" w:rsidRDefault="00FF1BF6" w:rsidP="00A1674D">
      <w:pPr>
        <w:pStyle w:val="NormalnyWeb"/>
        <w:spacing w:line="270" w:lineRule="atLeast"/>
        <w:jc w:val="both"/>
        <w:rPr>
          <w:rFonts w:ascii="Arial" w:hAnsi="Arial" w:cs="Arial"/>
        </w:rPr>
        <w:sectPr w:rsidR="00FF1BF6" w:rsidRPr="00B507F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25E0F1" w14:textId="77777777" w:rsidR="008F04CB" w:rsidRPr="00B507FE" w:rsidRDefault="00FE02CA" w:rsidP="0026479B">
      <w:pPr>
        <w:pStyle w:val="NormalnyWeb"/>
        <w:spacing w:after="360" w:line="270" w:lineRule="atLeast"/>
        <w:jc w:val="center"/>
        <w:rPr>
          <w:rFonts w:ascii="Arial" w:hAnsi="Arial" w:cs="Arial"/>
          <w:b/>
        </w:rPr>
      </w:pPr>
      <w:r w:rsidRPr="00B507FE">
        <w:rPr>
          <w:rFonts w:ascii="Arial" w:hAnsi="Arial" w:cs="Arial"/>
          <w:b/>
        </w:rPr>
        <w:lastRenderedPageBreak/>
        <w:t>UZASADNIENIE</w:t>
      </w:r>
    </w:p>
    <w:p w14:paraId="4E33501F" w14:textId="13DDA3E5" w:rsidR="0026479B" w:rsidRPr="00B507FE" w:rsidRDefault="0026479B" w:rsidP="0026479B">
      <w:pPr>
        <w:spacing w:after="120"/>
        <w:jc w:val="both"/>
        <w:rPr>
          <w:rFonts w:ascii="Arial" w:hAnsi="Arial" w:cs="Arial"/>
          <w:lang w:eastAsia="en-US"/>
        </w:rPr>
      </w:pPr>
      <w:r w:rsidRPr="00B507FE">
        <w:rPr>
          <w:rFonts w:ascii="Arial" w:hAnsi="Arial" w:cs="Arial"/>
          <w:lang w:eastAsia="en-US"/>
        </w:rPr>
        <w:t xml:space="preserve">Z dniem </w:t>
      </w:r>
      <w:r w:rsidR="00336477">
        <w:rPr>
          <w:rFonts w:ascii="Arial" w:hAnsi="Arial" w:cs="Arial"/>
          <w:lang w:eastAsia="en-US"/>
        </w:rPr>
        <w:t>18 października</w:t>
      </w:r>
      <w:r w:rsidR="0021297E">
        <w:rPr>
          <w:rFonts w:ascii="Arial" w:hAnsi="Arial" w:cs="Arial"/>
          <w:lang w:eastAsia="en-US"/>
        </w:rPr>
        <w:t xml:space="preserve"> 202</w:t>
      </w:r>
      <w:r w:rsidR="00336477">
        <w:rPr>
          <w:rFonts w:ascii="Arial" w:hAnsi="Arial" w:cs="Arial"/>
          <w:lang w:eastAsia="en-US"/>
        </w:rPr>
        <w:t>5</w:t>
      </w:r>
      <w:r w:rsidR="00EB3D9F">
        <w:rPr>
          <w:rFonts w:ascii="Arial" w:hAnsi="Arial" w:cs="Arial"/>
          <w:lang w:eastAsia="en-US"/>
        </w:rPr>
        <w:t xml:space="preserve"> r.</w:t>
      </w:r>
      <w:r w:rsidR="007C44A2">
        <w:rPr>
          <w:rFonts w:ascii="Arial" w:hAnsi="Arial" w:cs="Arial"/>
          <w:lang w:eastAsia="en-US"/>
        </w:rPr>
        <w:t xml:space="preserve"> upływa okres, na jaki </w:t>
      </w:r>
      <w:r w:rsidR="00336477">
        <w:rPr>
          <w:rFonts w:ascii="Arial" w:hAnsi="Arial" w:cs="Arial"/>
          <w:lang w:eastAsia="en-US"/>
        </w:rPr>
        <w:t>Panu Kazimierzowi Koprowskiemu zostało powierzone pełnienie obowiązków dyrektora Małopolskiego Centrum Nauki Cogiteon, zwanego dalej Cogiteonem.</w:t>
      </w:r>
    </w:p>
    <w:p w14:paraId="7AF50133" w14:textId="4E12694E" w:rsidR="00336477" w:rsidRDefault="00336477" w:rsidP="0033647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Cog</w:t>
      </w:r>
      <w:r w:rsidR="00C514CC">
        <w:rPr>
          <w:rFonts w:ascii="Arial" w:hAnsi="Arial" w:cs="Arial"/>
        </w:rPr>
        <w:t>iteon nie został</w:t>
      </w:r>
      <w:r>
        <w:rPr>
          <w:rFonts w:ascii="Arial" w:hAnsi="Arial" w:cs="Arial"/>
        </w:rPr>
        <w:t xml:space="preserve"> ujęt</w:t>
      </w:r>
      <w:r w:rsidR="00C514CC">
        <w:rPr>
          <w:rFonts w:ascii="Arial" w:hAnsi="Arial" w:cs="Arial"/>
        </w:rPr>
        <w:t>y</w:t>
      </w:r>
      <w:r w:rsidRPr="00CF0CF2">
        <w:rPr>
          <w:rFonts w:ascii="Arial" w:hAnsi="Arial" w:cs="Arial"/>
        </w:rPr>
        <w:t xml:space="preserve"> w załączniku do rozporządzenia Ministra Kul</w:t>
      </w:r>
      <w:r w:rsidR="00C514CC">
        <w:rPr>
          <w:rFonts w:ascii="Arial" w:hAnsi="Arial" w:cs="Arial"/>
        </w:rPr>
        <w:t>tury i </w:t>
      </w:r>
      <w:r>
        <w:rPr>
          <w:rFonts w:ascii="Arial" w:hAnsi="Arial" w:cs="Arial"/>
        </w:rPr>
        <w:t xml:space="preserve">Dziedzictwa Narodowego z </w:t>
      </w:r>
      <w:r w:rsidRPr="00CF0CF2">
        <w:rPr>
          <w:rFonts w:ascii="Arial" w:hAnsi="Arial" w:cs="Arial"/>
        </w:rPr>
        <w:t>dnia 30 lipca 2015 r. w sprawie wykazu samo</w:t>
      </w:r>
      <w:r>
        <w:rPr>
          <w:rFonts w:ascii="Arial" w:hAnsi="Arial" w:cs="Arial"/>
        </w:rPr>
        <w:t xml:space="preserve">rządowych instytucji kultury, w </w:t>
      </w:r>
      <w:r w:rsidRPr="00CF0CF2">
        <w:rPr>
          <w:rFonts w:ascii="Arial" w:hAnsi="Arial" w:cs="Arial"/>
        </w:rPr>
        <w:t>których wyłonienie kandydata na stanowisko dyrekt</w:t>
      </w:r>
      <w:r>
        <w:rPr>
          <w:rFonts w:ascii="Arial" w:hAnsi="Arial" w:cs="Arial"/>
        </w:rPr>
        <w:t>ora następuje w drodze konkursu, jednak</w:t>
      </w:r>
      <w:r w:rsidRPr="00CF0C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art. 16 ust. 1</w:t>
      </w:r>
      <w:r w:rsidRPr="00891533">
        <w:rPr>
          <w:rFonts w:ascii="Arial" w:hAnsi="Arial" w:cs="Arial"/>
        </w:rPr>
        <w:t xml:space="preserve"> </w:t>
      </w:r>
      <w:r w:rsidRPr="00CF0CF2">
        <w:rPr>
          <w:rFonts w:ascii="Arial" w:hAnsi="Arial" w:cs="Arial"/>
        </w:rPr>
        <w:t>ustawy z dnia 25 paździe</w:t>
      </w:r>
      <w:r w:rsidR="00B53F10">
        <w:rPr>
          <w:rFonts w:ascii="Arial" w:hAnsi="Arial" w:cs="Arial"/>
        </w:rPr>
        <w:t>rnika 1991 </w:t>
      </w:r>
      <w:r>
        <w:rPr>
          <w:rFonts w:ascii="Arial" w:hAnsi="Arial" w:cs="Arial"/>
        </w:rPr>
        <w:t xml:space="preserve">r. o organizowaniu i </w:t>
      </w:r>
      <w:r w:rsidRPr="00CF0CF2">
        <w:rPr>
          <w:rFonts w:ascii="Arial" w:hAnsi="Arial" w:cs="Arial"/>
        </w:rPr>
        <w:t>prowadzeniu działalności kulturalnej</w:t>
      </w:r>
      <w:r>
        <w:rPr>
          <w:rFonts w:ascii="Arial" w:hAnsi="Arial" w:cs="Arial"/>
        </w:rPr>
        <w:t>, k</w:t>
      </w:r>
      <w:r w:rsidR="00B53F10">
        <w:rPr>
          <w:rFonts w:ascii="Arial" w:hAnsi="Arial" w:cs="Arial"/>
        </w:rPr>
        <w:t>andydata na </w:t>
      </w:r>
      <w:r w:rsidRPr="00891533">
        <w:rPr>
          <w:rFonts w:ascii="Arial" w:hAnsi="Arial" w:cs="Arial"/>
        </w:rPr>
        <w:t>stanowisko dyrektora instytucji kultury można wyłonić w drodze konkursu</w:t>
      </w:r>
      <w:r>
        <w:rPr>
          <w:rFonts w:ascii="Arial" w:hAnsi="Arial" w:cs="Arial"/>
        </w:rPr>
        <w:t>.</w:t>
      </w:r>
      <w:r w:rsidRPr="00891533">
        <w:rPr>
          <w:rFonts w:ascii="Arial" w:hAnsi="Arial" w:cs="Arial"/>
        </w:rPr>
        <w:t xml:space="preserve"> </w:t>
      </w:r>
    </w:p>
    <w:p w14:paraId="243C076D" w14:textId="1730F32E" w:rsidR="00336477" w:rsidRPr="00CF0CF2" w:rsidRDefault="00336477" w:rsidP="00336477">
      <w:pPr>
        <w:spacing w:after="120"/>
        <w:jc w:val="both"/>
        <w:rPr>
          <w:rFonts w:ascii="Arial" w:hAnsi="Arial" w:cs="Arial"/>
        </w:rPr>
      </w:pPr>
      <w:r w:rsidRPr="00CF0CF2">
        <w:rPr>
          <w:rFonts w:ascii="Arial" w:hAnsi="Arial" w:cs="Arial"/>
        </w:rPr>
        <w:t xml:space="preserve">Zarząd Województwa Małopolskiego </w:t>
      </w:r>
      <w:r w:rsidR="00AA15FC" w:rsidRPr="00CF0CF2">
        <w:rPr>
          <w:rFonts w:ascii="Arial" w:hAnsi="Arial" w:cs="Arial"/>
        </w:rPr>
        <w:t>postan</w:t>
      </w:r>
      <w:r w:rsidR="00AA15FC">
        <w:rPr>
          <w:rFonts w:ascii="Arial" w:hAnsi="Arial" w:cs="Arial"/>
        </w:rPr>
        <w:t>o</w:t>
      </w:r>
      <w:r w:rsidR="00AA15FC" w:rsidRPr="00CF0CF2">
        <w:rPr>
          <w:rFonts w:ascii="Arial" w:hAnsi="Arial" w:cs="Arial"/>
        </w:rPr>
        <w:t>wi</w:t>
      </w:r>
      <w:r w:rsidR="00AA15FC">
        <w:rPr>
          <w:rFonts w:ascii="Arial" w:hAnsi="Arial" w:cs="Arial"/>
        </w:rPr>
        <w:t>ł</w:t>
      </w:r>
      <w:r w:rsidRPr="00CF0CF2">
        <w:rPr>
          <w:rFonts w:ascii="Arial" w:hAnsi="Arial" w:cs="Arial"/>
        </w:rPr>
        <w:t xml:space="preserve"> wyłonić </w:t>
      </w:r>
      <w:r>
        <w:rPr>
          <w:rFonts w:ascii="Arial" w:hAnsi="Arial" w:cs="Arial"/>
        </w:rPr>
        <w:t xml:space="preserve">w drodze konkursu kandydata na </w:t>
      </w:r>
      <w:r w:rsidRPr="00CF0CF2">
        <w:rPr>
          <w:rFonts w:ascii="Arial" w:hAnsi="Arial" w:cs="Arial"/>
        </w:rPr>
        <w:t xml:space="preserve">stanowisko dyrektora </w:t>
      </w:r>
      <w:r>
        <w:rPr>
          <w:rFonts w:ascii="Arial" w:hAnsi="Arial" w:cs="Arial"/>
        </w:rPr>
        <w:t>Cogiteon</w:t>
      </w:r>
      <w:r w:rsidR="00C514CC">
        <w:rPr>
          <w:rFonts w:ascii="Arial" w:hAnsi="Arial" w:cs="Arial"/>
        </w:rPr>
        <w:t>u.</w:t>
      </w:r>
    </w:p>
    <w:p w14:paraId="16F5F10A" w14:textId="00F77A24" w:rsidR="00BD390A" w:rsidRDefault="007C44A2" w:rsidP="0026479B">
      <w:pPr>
        <w:pStyle w:val="Tekstpodstawowywcity2"/>
        <w:spacing w:before="0" w:after="120" w:line="240" w:lineRule="auto"/>
        <w:ind w:firstLine="0"/>
      </w:pPr>
      <w:r>
        <w:t>Zarząd</w:t>
      </w:r>
      <w:r w:rsidR="00AD264E" w:rsidRPr="00B507FE">
        <w:t xml:space="preserve"> Woje</w:t>
      </w:r>
      <w:r w:rsidR="007F0A2D" w:rsidRPr="00B507FE">
        <w:t>wództwa Małopolsk</w:t>
      </w:r>
      <w:r w:rsidR="00AA71F3">
        <w:t>ieg</w:t>
      </w:r>
      <w:r w:rsidR="00453876">
        <w:t>o,</w:t>
      </w:r>
      <w:r w:rsidR="00AF233F">
        <w:t xml:space="preserve"> </w:t>
      </w:r>
      <w:r w:rsidR="00BD390A">
        <w:t>na podstawie Uchwały</w:t>
      </w:r>
      <w:r w:rsidR="00AF233F">
        <w:t xml:space="preserve"> Nr </w:t>
      </w:r>
      <w:r w:rsidR="00336477">
        <w:t>1164</w:t>
      </w:r>
      <w:r w:rsidR="00C4638E">
        <w:t>/2</w:t>
      </w:r>
      <w:r w:rsidR="00336477">
        <w:t>5</w:t>
      </w:r>
      <w:r w:rsidR="00C4638E">
        <w:t xml:space="preserve"> z dnia </w:t>
      </w:r>
      <w:r w:rsidR="00336477">
        <w:t>20 maja</w:t>
      </w:r>
      <w:r w:rsidR="00C4638E">
        <w:t xml:space="preserve"> 202</w:t>
      </w:r>
      <w:r w:rsidR="00336477">
        <w:t>5</w:t>
      </w:r>
      <w:r w:rsidR="00E63A4B" w:rsidRPr="00B507FE">
        <w:t xml:space="preserve"> </w:t>
      </w:r>
      <w:r w:rsidR="00453876">
        <w:t>r</w:t>
      </w:r>
      <w:r w:rsidR="00336477" w:rsidRPr="00336477">
        <w:t xml:space="preserve"> w sprawie informacji o zamiarze ogło</w:t>
      </w:r>
      <w:r w:rsidR="00B53F10">
        <w:t>szenia konkursu na kandydata na </w:t>
      </w:r>
      <w:r w:rsidR="00336477" w:rsidRPr="00336477">
        <w:t>stanowisko dyrektora Małop</w:t>
      </w:r>
      <w:r w:rsidR="00336477">
        <w:t>olskiego Centrum Nauki Cogiteon</w:t>
      </w:r>
      <w:r w:rsidR="00BF09DB" w:rsidRPr="00B507FE">
        <w:t>,</w:t>
      </w:r>
      <w:r w:rsidR="00AD264E" w:rsidRPr="00B507FE">
        <w:t xml:space="preserve"> </w:t>
      </w:r>
      <w:r w:rsidR="00BD390A">
        <w:t xml:space="preserve">wypełnił obowiązek organizatora </w:t>
      </w:r>
      <w:r w:rsidR="00336477">
        <w:t>Cogiteonu</w:t>
      </w:r>
      <w:r w:rsidR="00BD390A">
        <w:t xml:space="preserve">, o którym mowa w </w:t>
      </w:r>
      <w:r w:rsidR="00336477">
        <w:rPr>
          <w:lang w:eastAsia="pl-PL"/>
        </w:rPr>
        <w:t xml:space="preserve">art. 16 ust. 3d ustawy z </w:t>
      </w:r>
      <w:r w:rsidR="00BD390A">
        <w:rPr>
          <w:lang w:eastAsia="pl-PL"/>
        </w:rPr>
        <w:t>dnia 25 paździe</w:t>
      </w:r>
      <w:r w:rsidR="00336477">
        <w:rPr>
          <w:lang w:eastAsia="pl-PL"/>
        </w:rPr>
        <w:t xml:space="preserve">rnika 1991 r. o organizowaniu i </w:t>
      </w:r>
      <w:r w:rsidR="00BD390A">
        <w:rPr>
          <w:lang w:eastAsia="pl-PL"/>
        </w:rPr>
        <w:t>prowadzeniu działalności kulturalnej</w:t>
      </w:r>
      <w:r w:rsidR="00CE5BCE">
        <w:rPr>
          <w:lang w:eastAsia="pl-PL"/>
        </w:rPr>
        <w:t>.</w:t>
      </w:r>
      <w:r w:rsidR="00440AEC" w:rsidRPr="00B507FE">
        <w:t xml:space="preserve"> </w:t>
      </w:r>
    </w:p>
    <w:p w14:paraId="0296DF00" w14:textId="3983F0D9" w:rsidR="005567AF" w:rsidRPr="00B507FE" w:rsidRDefault="0052721E" w:rsidP="0026479B">
      <w:pPr>
        <w:pStyle w:val="Tekstpodstawowywcity2"/>
        <w:spacing w:before="0" w:after="120" w:line="240" w:lineRule="auto"/>
        <w:ind w:firstLine="0"/>
      </w:pPr>
      <w:r w:rsidRPr="00B507FE">
        <w:t>Postępo</w:t>
      </w:r>
      <w:r w:rsidR="00BF09DB" w:rsidRPr="00B507FE">
        <w:t>wanie konkursowe przewidziane w</w:t>
      </w:r>
      <w:r w:rsidR="00336477">
        <w:t xml:space="preserve"> </w:t>
      </w:r>
      <w:r w:rsidRPr="00B507FE">
        <w:t>przepisach prawa jest formą wyboru stwarza</w:t>
      </w:r>
      <w:r w:rsidR="00B55B30" w:rsidRPr="00B507FE">
        <w:t xml:space="preserve">jącą warunki zaprezentowania przez </w:t>
      </w:r>
      <w:r w:rsidR="001130F3" w:rsidRPr="00B507FE">
        <w:t>uczestników</w:t>
      </w:r>
      <w:r w:rsidR="00661909" w:rsidRPr="00B507FE">
        <w:t xml:space="preserve"> konkursu </w:t>
      </w:r>
      <w:r w:rsidR="00B55B30" w:rsidRPr="00B507FE">
        <w:t>umiejętności</w:t>
      </w:r>
      <w:r w:rsidR="00777AC3" w:rsidRPr="00B507FE">
        <w:t xml:space="preserve">, doświadczenia zawodowego oraz </w:t>
      </w:r>
      <w:r w:rsidR="00370267" w:rsidRPr="00B507FE">
        <w:t>program</w:t>
      </w:r>
      <w:r w:rsidR="00B05B3B" w:rsidRPr="00B507FE">
        <w:t>u</w:t>
      </w:r>
      <w:r w:rsidR="00370267" w:rsidRPr="00B507FE">
        <w:t xml:space="preserve"> realizacji zadań w zakr</w:t>
      </w:r>
      <w:r w:rsidR="00336477">
        <w:t xml:space="preserve">esie bieżącego funkcjonowania i </w:t>
      </w:r>
      <w:r w:rsidR="00370267" w:rsidRPr="00B507FE">
        <w:t xml:space="preserve">rozwoju </w:t>
      </w:r>
      <w:r w:rsidR="00C46411" w:rsidRPr="00B507FE">
        <w:t>instytucji</w:t>
      </w:r>
      <w:r w:rsidR="001130F3" w:rsidRPr="00B507FE">
        <w:t xml:space="preserve">. </w:t>
      </w:r>
      <w:r w:rsidR="00F96561" w:rsidRPr="00B507FE">
        <w:t>Ta forma wyboru kandydata daje również możliwość podjęcia dyskusji wokół zaprezentowanej koncepcj</w:t>
      </w:r>
      <w:r w:rsidR="00336477">
        <w:t>i programowej, organizacyjnej i f</w:t>
      </w:r>
      <w:r w:rsidR="00F96561" w:rsidRPr="00B507FE">
        <w:t>inansowej instytucji.</w:t>
      </w:r>
    </w:p>
    <w:p w14:paraId="70F5ACE2" w14:textId="77777777" w:rsidR="007F0A2D" w:rsidRPr="00B507FE" w:rsidRDefault="007F0A2D" w:rsidP="0026479B">
      <w:pPr>
        <w:pStyle w:val="Tekstpodstawowywcity2"/>
        <w:spacing w:before="0" w:after="120" w:line="240" w:lineRule="auto"/>
        <w:ind w:firstLine="0"/>
      </w:pPr>
      <w:r w:rsidRPr="00B507FE">
        <w:t>Uwzględniając powyższe, podjęcie niniejszej uchwały jest w pełni uzasadnione</w:t>
      </w:r>
      <w:r w:rsidR="00CC2C3A" w:rsidRPr="00B507FE">
        <w:t>.</w:t>
      </w:r>
    </w:p>
    <w:p w14:paraId="1BF6488D" w14:textId="77777777" w:rsidR="007F0A2D" w:rsidRPr="00B507FE" w:rsidRDefault="007F0A2D" w:rsidP="0026479B">
      <w:pPr>
        <w:spacing w:after="120"/>
        <w:ind w:firstLine="720"/>
        <w:jc w:val="both"/>
        <w:rPr>
          <w:rFonts w:ascii="Arial" w:hAnsi="Arial" w:cs="Arial"/>
        </w:rPr>
      </w:pPr>
    </w:p>
    <w:p w14:paraId="524A09BC" w14:textId="77777777" w:rsidR="00F96561" w:rsidRPr="00B507FE" w:rsidRDefault="00F96561" w:rsidP="00BF09DB">
      <w:pPr>
        <w:spacing w:after="120"/>
        <w:ind w:firstLine="720"/>
        <w:jc w:val="both"/>
        <w:rPr>
          <w:rFonts w:ascii="Arial" w:hAnsi="Arial" w:cs="Arial"/>
        </w:rPr>
        <w:sectPr w:rsidR="00F96561" w:rsidRPr="00B507F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45A31" w14:textId="44AC4CFE" w:rsidR="00C702F1" w:rsidRPr="003A1C76" w:rsidRDefault="004D33A6" w:rsidP="00C702F1">
      <w:pPr>
        <w:shd w:val="clear" w:color="auto" w:fill="FFFFFF"/>
        <w:spacing w:line="280" w:lineRule="atLeast"/>
        <w:ind w:right="6"/>
        <w:jc w:val="right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pacing w:val="-9"/>
          <w:sz w:val="22"/>
          <w:szCs w:val="22"/>
          <w:lang w:eastAsia="en-US"/>
        </w:rPr>
        <w:t xml:space="preserve">Załącznik </w:t>
      </w:r>
      <w:r w:rsidR="000261C9" w:rsidRPr="003A1C76">
        <w:rPr>
          <w:rFonts w:ascii="Arial" w:eastAsia="Calibri" w:hAnsi="Arial" w:cs="Arial"/>
          <w:spacing w:val="-9"/>
          <w:sz w:val="22"/>
          <w:szCs w:val="22"/>
          <w:lang w:eastAsia="en-US"/>
        </w:rPr>
        <w:t>do uchwały Nr</w:t>
      </w:r>
      <w:r w:rsidR="002A63FD">
        <w:rPr>
          <w:rFonts w:ascii="Arial" w:eastAsia="Calibri" w:hAnsi="Arial" w:cs="Arial"/>
          <w:spacing w:val="-9"/>
          <w:sz w:val="22"/>
          <w:szCs w:val="22"/>
          <w:lang w:eastAsia="en-US"/>
        </w:rPr>
        <w:t xml:space="preserve"> </w:t>
      </w:r>
      <w:r w:rsidR="00336477">
        <w:rPr>
          <w:rFonts w:ascii="Arial" w:eastAsia="Calibri" w:hAnsi="Arial" w:cs="Arial"/>
          <w:spacing w:val="-9"/>
          <w:sz w:val="22"/>
          <w:szCs w:val="22"/>
          <w:lang w:eastAsia="en-US"/>
        </w:rPr>
        <w:t>….</w:t>
      </w:r>
      <w:r w:rsidR="00011CEE" w:rsidRPr="003A1C76">
        <w:rPr>
          <w:rFonts w:ascii="Arial" w:eastAsia="Calibri" w:hAnsi="Arial" w:cs="Arial"/>
          <w:spacing w:val="-9"/>
          <w:sz w:val="22"/>
          <w:szCs w:val="22"/>
          <w:lang w:eastAsia="en-US"/>
        </w:rPr>
        <w:t>/2</w:t>
      </w:r>
      <w:r w:rsidR="00336477">
        <w:rPr>
          <w:rFonts w:ascii="Arial" w:eastAsia="Calibri" w:hAnsi="Arial" w:cs="Arial"/>
          <w:spacing w:val="-9"/>
          <w:sz w:val="22"/>
          <w:szCs w:val="22"/>
          <w:lang w:eastAsia="en-US"/>
        </w:rPr>
        <w:t>5</w:t>
      </w:r>
    </w:p>
    <w:p w14:paraId="0DE51565" w14:textId="77777777" w:rsidR="00C702F1" w:rsidRPr="003A1C76" w:rsidRDefault="00C702F1" w:rsidP="00C702F1">
      <w:pPr>
        <w:shd w:val="clear" w:color="auto" w:fill="FFFFFF"/>
        <w:spacing w:line="280" w:lineRule="atLeast"/>
        <w:ind w:right="6"/>
        <w:jc w:val="right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3A1C76">
        <w:rPr>
          <w:rFonts w:ascii="Arial" w:eastAsia="Calibri" w:hAnsi="Arial" w:cs="Arial"/>
          <w:spacing w:val="-12"/>
          <w:sz w:val="22"/>
          <w:szCs w:val="22"/>
          <w:lang w:eastAsia="en-US"/>
        </w:rPr>
        <w:t>Zarządu Województwa Małopolskiego</w:t>
      </w:r>
    </w:p>
    <w:p w14:paraId="28728674" w14:textId="10BC1607" w:rsidR="00C702F1" w:rsidRPr="003A1C76" w:rsidRDefault="00C702F1" w:rsidP="00C702F1">
      <w:pPr>
        <w:shd w:val="clear" w:color="auto" w:fill="FFFFFF"/>
        <w:spacing w:after="600" w:line="280" w:lineRule="atLeast"/>
        <w:ind w:right="6"/>
        <w:jc w:val="right"/>
        <w:outlineLvl w:val="0"/>
        <w:rPr>
          <w:rFonts w:ascii="Arial" w:eastAsia="Calibri" w:hAnsi="Arial" w:cs="Arial"/>
          <w:spacing w:val="-8"/>
          <w:sz w:val="22"/>
          <w:szCs w:val="22"/>
          <w:lang w:eastAsia="en-US"/>
        </w:rPr>
      </w:pPr>
      <w:r w:rsidRPr="003A1C76">
        <w:rPr>
          <w:rFonts w:ascii="Arial" w:eastAsia="Calibri" w:hAnsi="Arial" w:cs="Arial"/>
          <w:spacing w:val="-8"/>
          <w:sz w:val="22"/>
          <w:szCs w:val="22"/>
          <w:lang w:eastAsia="en-US"/>
        </w:rPr>
        <w:t xml:space="preserve">z dnia </w:t>
      </w:r>
      <w:r w:rsidR="00336477">
        <w:rPr>
          <w:rFonts w:ascii="Arial" w:eastAsia="Calibri" w:hAnsi="Arial" w:cs="Arial"/>
          <w:spacing w:val="-8"/>
          <w:sz w:val="22"/>
          <w:szCs w:val="22"/>
          <w:lang w:eastAsia="en-US"/>
        </w:rPr>
        <w:t>……..</w:t>
      </w:r>
      <w:r w:rsidR="00C73B43" w:rsidRPr="003A1C76">
        <w:rPr>
          <w:rFonts w:ascii="Arial" w:eastAsia="Calibri" w:hAnsi="Arial" w:cs="Arial"/>
          <w:spacing w:val="-8"/>
          <w:sz w:val="22"/>
          <w:szCs w:val="22"/>
          <w:lang w:eastAsia="en-US"/>
        </w:rPr>
        <w:t xml:space="preserve"> </w:t>
      </w:r>
      <w:r w:rsidR="00C4638E">
        <w:rPr>
          <w:rFonts w:ascii="Arial" w:eastAsia="Calibri" w:hAnsi="Arial" w:cs="Arial"/>
          <w:spacing w:val="-8"/>
          <w:sz w:val="22"/>
          <w:szCs w:val="22"/>
          <w:lang w:eastAsia="en-US"/>
        </w:rPr>
        <w:t>202</w:t>
      </w:r>
      <w:r w:rsidR="00336477">
        <w:rPr>
          <w:rFonts w:ascii="Arial" w:eastAsia="Calibri" w:hAnsi="Arial" w:cs="Arial"/>
          <w:spacing w:val="-8"/>
          <w:sz w:val="22"/>
          <w:szCs w:val="22"/>
          <w:lang w:eastAsia="en-US"/>
        </w:rPr>
        <w:t>5</w:t>
      </w:r>
      <w:r w:rsidRPr="003A1C76">
        <w:rPr>
          <w:rFonts w:ascii="Arial" w:eastAsia="Calibri" w:hAnsi="Arial" w:cs="Arial"/>
          <w:spacing w:val="-8"/>
          <w:sz w:val="22"/>
          <w:szCs w:val="22"/>
          <w:lang w:eastAsia="en-US"/>
        </w:rPr>
        <w:t xml:space="preserve"> r.</w:t>
      </w:r>
    </w:p>
    <w:p w14:paraId="3C9C3E3D" w14:textId="77777777" w:rsidR="00336477" w:rsidRPr="00336477" w:rsidRDefault="00336477" w:rsidP="00336477">
      <w:pPr>
        <w:tabs>
          <w:tab w:val="left" w:pos="9072"/>
        </w:tabs>
        <w:autoSpaceDE w:val="0"/>
        <w:autoSpaceDN w:val="0"/>
        <w:adjustRightInd w:val="0"/>
        <w:ind w:right="6"/>
        <w:jc w:val="center"/>
        <w:outlineLvl w:val="1"/>
        <w:rPr>
          <w:rFonts w:ascii="Arial" w:hAnsi="Arial" w:cs="Arial"/>
          <w:b/>
          <w:bCs/>
          <w:color w:val="000000"/>
        </w:rPr>
      </w:pPr>
      <w:r w:rsidRPr="00336477">
        <w:rPr>
          <w:rFonts w:ascii="Arial" w:hAnsi="Arial" w:cs="Arial"/>
          <w:b/>
          <w:bCs/>
          <w:color w:val="000000"/>
        </w:rPr>
        <w:t>ZARZĄD WOJEWÓDZTWA MAŁOPOLSKIEGO</w:t>
      </w:r>
    </w:p>
    <w:p w14:paraId="510C87D2" w14:textId="77777777" w:rsidR="00336477" w:rsidRPr="00336477" w:rsidRDefault="00336477" w:rsidP="00336477">
      <w:pPr>
        <w:tabs>
          <w:tab w:val="left" w:pos="9072"/>
        </w:tabs>
        <w:autoSpaceDE w:val="0"/>
        <w:autoSpaceDN w:val="0"/>
        <w:adjustRightInd w:val="0"/>
        <w:ind w:right="6"/>
        <w:jc w:val="center"/>
        <w:outlineLvl w:val="1"/>
        <w:rPr>
          <w:rFonts w:ascii="Arial" w:hAnsi="Arial" w:cs="Arial"/>
          <w:b/>
          <w:bCs/>
          <w:color w:val="000000"/>
          <w:spacing w:val="-2"/>
        </w:rPr>
      </w:pPr>
      <w:r w:rsidRPr="00336477">
        <w:rPr>
          <w:rFonts w:ascii="Arial" w:hAnsi="Arial" w:cs="Arial"/>
          <w:b/>
          <w:bCs/>
          <w:color w:val="000000"/>
          <w:spacing w:val="-2"/>
        </w:rPr>
        <w:t>OGŁASZA KONKURS</w:t>
      </w:r>
    </w:p>
    <w:p w14:paraId="68C35F13" w14:textId="77777777" w:rsidR="00336477" w:rsidRPr="00336477" w:rsidRDefault="00336477" w:rsidP="00336477">
      <w:pPr>
        <w:tabs>
          <w:tab w:val="left" w:pos="9072"/>
        </w:tabs>
        <w:autoSpaceDE w:val="0"/>
        <w:autoSpaceDN w:val="0"/>
        <w:adjustRightInd w:val="0"/>
        <w:ind w:right="6"/>
        <w:jc w:val="center"/>
        <w:outlineLvl w:val="1"/>
        <w:rPr>
          <w:rFonts w:ascii="Arial" w:hAnsi="Arial" w:cs="Arial"/>
          <w:b/>
          <w:bCs/>
          <w:color w:val="000000"/>
        </w:rPr>
      </w:pPr>
      <w:r w:rsidRPr="00336477">
        <w:rPr>
          <w:rFonts w:ascii="Arial" w:hAnsi="Arial" w:cs="Arial"/>
          <w:b/>
          <w:bCs/>
          <w:color w:val="000000"/>
          <w:spacing w:val="-2"/>
        </w:rPr>
        <w:t xml:space="preserve">NA KANDYDATA NA STANOWISKO </w:t>
      </w:r>
      <w:r w:rsidRPr="00336477">
        <w:rPr>
          <w:rFonts w:ascii="Arial" w:hAnsi="Arial" w:cs="Arial"/>
          <w:b/>
          <w:bCs/>
          <w:color w:val="000000"/>
        </w:rPr>
        <w:t>DYREKTORA</w:t>
      </w:r>
    </w:p>
    <w:p w14:paraId="2A23494D" w14:textId="77777777" w:rsidR="00336477" w:rsidRPr="00336477" w:rsidRDefault="00336477" w:rsidP="00336477">
      <w:pPr>
        <w:tabs>
          <w:tab w:val="left" w:pos="9072"/>
        </w:tabs>
        <w:autoSpaceDE w:val="0"/>
        <w:autoSpaceDN w:val="0"/>
        <w:adjustRightInd w:val="0"/>
        <w:ind w:right="6"/>
        <w:jc w:val="center"/>
        <w:outlineLvl w:val="1"/>
        <w:rPr>
          <w:rFonts w:ascii="Arial" w:hAnsi="Arial" w:cs="Arial"/>
          <w:b/>
          <w:bCs/>
          <w:color w:val="000000"/>
        </w:rPr>
      </w:pPr>
      <w:r w:rsidRPr="00336477">
        <w:rPr>
          <w:rFonts w:ascii="Arial" w:hAnsi="Arial" w:cs="Arial"/>
          <w:b/>
          <w:bCs/>
          <w:color w:val="000000"/>
        </w:rPr>
        <w:t>MAŁOPOLSKIEGO CENTRUM NAUKI COGITEON</w:t>
      </w:r>
    </w:p>
    <w:p w14:paraId="26BFC9F1" w14:textId="77777777" w:rsidR="00336477" w:rsidRPr="00336477" w:rsidRDefault="00336477" w:rsidP="00336477">
      <w:pPr>
        <w:tabs>
          <w:tab w:val="left" w:pos="9072"/>
        </w:tabs>
        <w:autoSpaceDE w:val="0"/>
        <w:autoSpaceDN w:val="0"/>
        <w:adjustRightInd w:val="0"/>
        <w:ind w:right="6"/>
        <w:jc w:val="center"/>
        <w:outlineLvl w:val="1"/>
        <w:rPr>
          <w:rFonts w:ascii="Arial" w:hAnsi="Arial" w:cs="Arial"/>
          <w:b/>
          <w:bCs/>
          <w:color w:val="000000"/>
        </w:rPr>
      </w:pPr>
      <w:r w:rsidRPr="00336477">
        <w:rPr>
          <w:rFonts w:ascii="Arial" w:hAnsi="Arial" w:cs="Arial"/>
          <w:b/>
          <w:bCs/>
          <w:color w:val="000000"/>
        </w:rPr>
        <w:t>ul. Stefana Steca 1, 31-866 Kraków</w:t>
      </w:r>
    </w:p>
    <w:p w14:paraId="26B2FA85" w14:textId="77777777" w:rsidR="00336477" w:rsidRPr="00336477" w:rsidRDefault="00336477" w:rsidP="00336477">
      <w:pPr>
        <w:tabs>
          <w:tab w:val="left" w:pos="9072"/>
        </w:tabs>
        <w:autoSpaceDE w:val="0"/>
        <w:autoSpaceDN w:val="0"/>
        <w:adjustRightInd w:val="0"/>
        <w:ind w:right="6"/>
        <w:jc w:val="center"/>
        <w:outlineLvl w:val="1"/>
        <w:rPr>
          <w:rFonts w:ascii="Arial" w:hAnsi="Arial" w:cs="Arial"/>
          <w:b/>
          <w:bCs/>
          <w:color w:val="000000"/>
        </w:rPr>
      </w:pPr>
    </w:p>
    <w:p w14:paraId="3B417D3C" w14:textId="77777777" w:rsidR="00336477" w:rsidRPr="00336477" w:rsidRDefault="00336477" w:rsidP="0033647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142" w:right="6" w:hanging="153"/>
        <w:jc w:val="both"/>
        <w:outlineLvl w:val="2"/>
        <w:rPr>
          <w:rFonts w:ascii="Arial" w:hAnsi="Arial" w:cs="Arial"/>
          <w:b/>
          <w:bCs/>
          <w:color w:val="000000"/>
        </w:rPr>
      </w:pPr>
      <w:r w:rsidRPr="00336477">
        <w:rPr>
          <w:rFonts w:ascii="Arial" w:hAnsi="Arial" w:cs="Arial"/>
          <w:b/>
          <w:bCs/>
          <w:color w:val="000000"/>
        </w:rPr>
        <w:t>Do konkursu na kandydata na stanowisko dyrektora Małopolskiego Centrum Nauki Cogiteon, może przystąpić osoba, która spełnia następujące warunki:</w:t>
      </w:r>
    </w:p>
    <w:p w14:paraId="5A6E341F" w14:textId="77777777" w:rsidR="00336477" w:rsidRPr="00336477" w:rsidRDefault="00336477" w:rsidP="00336477">
      <w:pPr>
        <w:widowControl w:val="0"/>
        <w:tabs>
          <w:tab w:val="left" w:pos="709"/>
        </w:tabs>
        <w:autoSpaceDE w:val="0"/>
        <w:autoSpaceDN w:val="0"/>
        <w:adjustRightInd w:val="0"/>
        <w:ind w:right="5"/>
        <w:jc w:val="both"/>
        <w:rPr>
          <w:rFonts w:ascii="Arial" w:hAnsi="Arial" w:cs="Arial"/>
          <w:color w:val="000000"/>
        </w:rPr>
      </w:pPr>
    </w:p>
    <w:p w14:paraId="50D2747C" w14:textId="77777777" w:rsidR="00336477" w:rsidRPr="00336477" w:rsidRDefault="00336477" w:rsidP="00336477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right="6" w:hanging="284"/>
        <w:jc w:val="both"/>
        <w:rPr>
          <w:rFonts w:ascii="Arial" w:hAnsi="Arial" w:cs="Arial"/>
          <w:b/>
          <w:color w:val="000000"/>
        </w:rPr>
      </w:pPr>
      <w:r w:rsidRPr="00336477">
        <w:rPr>
          <w:rFonts w:ascii="Arial" w:hAnsi="Arial" w:cs="Arial"/>
          <w:b/>
          <w:color w:val="000000"/>
        </w:rPr>
        <w:t>Wymagania:</w:t>
      </w:r>
    </w:p>
    <w:p w14:paraId="34CB901D" w14:textId="77777777" w:rsidR="00336477" w:rsidRPr="00336477" w:rsidRDefault="00336477" w:rsidP="00336477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425" w:right="6" w:hanging="425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Obowiązkowe:</w:t>
      </w:r>
    </w:p>
    <w:p w14:paraId="006484ED" w14:textId="77777777" w:rsidR="00336477" w:rsidRPr="00336477" w:rsidRDefault="00336477" w:rsidP="00336477">
      <w:pPr>
        <w:widowControl w:val="0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right="5" w:hanging="294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 xml:space="preserve">wykształcenie wyższe, studia drugiego stopnia lub jednolite studia magisterskie w rozumieniu przepisów o szkolnictwie wyższym; </w:t>
      </w:r>
    </w:p>
    <w:p w14:paraId="2B4C2A27" w14:textId="26F0AD1D" w:rsidR="00336477" w:rsidRPr="00336477" w:rsidRDefault="00336477" w:rsidP="00336477">
      <w:pPr>
        <w:widowControl w:val="0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right="5" w:hanging="294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 xml:space="preserve">minimum dziesięcioletnie udokumentowane doświadczenie zawodowe, rozumiane jako doświadczenie uzyskane w trakcie wykonywania pracy (zadań) na podstawie m.in. stosunku pracy, umowy cywilnoprawnej, prowadzenia działalności gospodarczej, w tym udokumentowane </w:t>
      </w:r>
      <w:r w:rsidRPr="00336477">
        <w:rPr>
          <w:rFonts w:ascii="Arial" w:hAnsi="Arial" w:cs="Arial"/>
        </w:rPr>
        <w:t xml:space="preserve">pięć </w:t>
      </w:r>
      <w:r w:rsidRPr="00336477">
        <w:rPr>
          <w:rFonts w:ascii="Arial" w:hAnsi="Arial" w:cs="Arial"/>
          <w:color w:val="000000"/>
        </w:rPr>
        <w:t xml:space="preserve">lat w sektorze </w:t>
      </w:r>
      <w:r w:rsidR="00521634">
        <w:rPr>
          <w:rFonts w:ascii="Arial" w:hAnsi="Arial" w:cs="Arial"/>
          <w:color w:val="000000"/>
        </w:rPr>
        <w:t xml:space="preserve">kultury lub akademickim lub </w:t>
      </w:r>
      <w:r w:rsidR="00521634" w:rsidRPr="00336477">
        <w:rPr>
          <w:rFonts w:ascii="Arial" w:hAnsi="Arial" w:cs="Arial"/>
          <w:color w:val="000000"/>
        </w:rPr>
        <w:t>eduk</w:t>
      </w:r>
      <w:r w:rsidR="00521634">
        <w:rPr>
          <w:rFonts w:ascii="Arial" w:hAnsi="Arial" w:cs="Arial"/>
          <w:color w:val="000000"/>
        </w:rPr>
        <w:t>acyjnym lub badawczo-rozwojowym</w:t>
      </w:r>
      <w:r w:rsidR="00521634" w:rsidRPr="00336477">
        <w:rPr>
          <w:rFonts w:ascii="Arial" w:hAnsi="Arial" w:cs="Arial"/>
          <w:color w:val="000000"/>
        </w:rPr>
        <w:t>;</w:t>
      </w:r>
    </w:p>
    <w:p w14:paraId="23F9DA89" w14:textId="314156A4" w:rsidR="00336477" w:rsidRPr="00336477" w:rsidRDefault="00336477" w:rsidP="00336477">
      <w:pPr>
        <w:widowControl w:val="0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right="5" w:hanging="294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minimum pięć lat udokumentowanego doświadczenia</w:t>
      </w:r>
      <w:r w:rsidR="00D0667C">
        <w:rPr>
          <w:rFonts w:ascii="Arial" w:hAnsi="Arial" w:cs="Arial"/>
          <w:color w:val="000000"/>
        </w:rPr>
        <w:t xml:space="preserve"> w zarządzani</w:t>
      </w:r>
      <w:r w:rsidR="006D1201">
        <w:rPr>
          <w:rFonts w:ascii="Arial" w:hAnsi="Arial" w:cs="Arial"/>
          <w:color w:val="000000"/>
        </w:rPr>
        <w:t>u</w:t>
      </w:r>
      <w:r w:rsidRPr="00336477">
        <w:rPr>
          <w:rFonts w:ascii="Arial" w:hAnsi="Arial" w:cs="Arial"/>
          <w:color w:val="000000"/>
        </w:rPr>
        <w:t xml:space="preserve"> </w:t>
      </w:r>
      <w:r w:rsidR="006D1201">
        <w:rPr>
          <w:rFonts w:ascii="Arial" w:hAnsi="Arial" w:cs="Arial"/>
          <w:color w:val="000000"/>
        </w:rPr>
        <w:t>w </w:t>
      </w:r>
      <w:r w:rsidR="00195CFD">
        <w:rPr>
          <w:rFonts w:ascii="Arial" w:hAnsi="Arial" w:cs="Arial"/>
          <w:color w:val="000000"/>
        </w:rPr>
        <w:t>sektorze</w:t>
      </w:r>
      <w:r w:rsidR="006D1201">
        <w:rPr>
          <w:rFonts w:ascii="Arial" w:hAnsi="Arial" w:cs="Arial"/>
          <w:color w:val="000000"/>
        </w:rPr>
        <w:t xml:space="preserve"> kultury lub na </w:t>
      </w:r>
      <w:r w:rsidRPr="00336477">
        <w:rPr>
          <w:rFonts w:ascii="Arial" w:hAnsi="Arial" w:cs="Arial"/>
          <w:color w:val="000000"/>
        </w:rPr>
        <w:t xml:space="preserve">stanowisku kierowniczym </w:t>
      </w:r>
      <w:r w:rsidR="00521634">
        <w:rPr>
          <w:rFonts w:ascii="Arial" w:hAnsi="Arial" w:cs="Arial"/>
          <w:color w:val="000000"/>
        </w:rPr>
        <w:t xml:space="preserve">w podmiocie w sektorze kultury lub akademickim lub </w:t>
      </w:r>
      <w:r w:rsidRPr="00336477">
        <w:rPr>
          <w:rFonts w:ascii="Arial" w:hAnsi="Arial" w:cs="Arial"/>
          <w:color w:val="000000"/>
        </w:rPr>
        <w:t>eduk</w:t>
      </w:r>
      <w:r w:rsidR="0040762A">
        <w:rPr>
          <w:rFonts w:ascii="Arial" w:hAnsi="Arial" w:cs="Arial"/>
          <w:color w:val="000000"/>
        </w:rPr>
        <w:t>acyjnym lub badawczo-rozwojowym</w:t>
      </w:r>
      <w:r w:rsidRPr="00336477">
        <w:rPr>
          <w:rFonts w:ascii="Arial" w:hAnsi="Arial" w:cs="Arial"/>
          <w:color w:val="000000"/>
        </w:rPr>
        <w:t>;</w:t>
      </w:r>
    </w:p>
    <w:p w14:paraId="43417CC1" w14:textId="77777777" w:rsidR="00336477" w:rsidRPr="00336477" w:rsidRDefault="00336477" w:rsidP="00336477">
      <w:pPr>
        <w:widowControl w:val="0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right="5" w:hanging="294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znajomość specyfiki sektora finansów publicznych i/lub w zakresie pozyskiwania środków finansowych ze źródeł pozabudżetowych, w tym funduszy Unii Europejskiej;</w:t>
      </w:r>
    </w:p>
    <w:p w14:paraId="425BE0CA" w14:textId="77777777" w:rsidR="00336477" w:rsidRPr="00336477" w:rsidRDefault="00336477" w:rsidP="00336477">
      <w:pPr>
        <w:widowControl w:val="0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right="5" w:hanging="294"/>
        <w:jc w:val="both"/>
        <w:rPr>
          <w:rFonts w:ascii="Arial" w:hAnsi="Arial" w:cs="Arial"/>
        </w:rPr>
      </w:pPr>
      <w:r w:rsidRPr="00336477">
        <w:rPr>
          <w:rFonts w:ascii="Arial" w:hAnsi="Arial" w:cs="Arial"/>
          <w:color w:val="000000"/>
        </w:rPr>
        <w:t>znajomość przepisów prawa regulujących funkcjonowanie samorządowych instytucji kultury;</w:t>
      </w:r>
    </w:p>
    <w:p w14:paraId="59CB75B4" w14:textId="77777777" w:rsidR="00336477" w:rsidRPr="00336477" w:rsidRDefault="00336477" w:rsidP="00336477">
      <w:pPr>
        <w:widowControl w:val="0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</w:rPr>
      </w:pPr>
      <w:r w:rsidRPr="00336477">
        <w:rPr>
          <w:rFonts w:ascii="Arial" w:hAnsi="Arial" w:cs="Arial"/>
        </w:rPr>
        <w:t xml:space="preserve">znajomość problematyki będącej przedmiotem działalności </w:t>
      </w:r>
      <w:r w:rsidRPr="00336477">
        <w:rPr>
          <w:rFonts w:ascii="Arial" w:hAnsi="Arial" w:cs="Arial"/>
          <w:bCs/>
          <w:color w:val="000000"/>
        </w:rPr>
        <w:t>Małopolskiego Centrum Nauki Cogiteon</w:t>
      </w:r>
      <w:r w:rsidRPr="00336477">
        <w:rPr>
          <w:rFonts w:ascii="Arial" w:hAnsi="Arial" w:cs="Arial"/>
        </w:rPr>
        <w:t>;</w:t>
      </w:r>
    </w:p>
    <w:p w14:paraId="6D6F6FCD" w14:textId="77777777" w:rsidR="00336477" w:rsidRPr="00336477" w:rsidRDefault="00336477" w:rsidP="00336477">
      <w:pPr>
        <w:widowControl w:val="0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korzystanie z pełni praw publicznych;</w:t>
      </w:r>
    </w:p>
    <w:p w14:paraId="6720FD83" w14:textId="77777777" w:rsidR="00336477" w:rsidRPr="00336477" w:rsidRDefault="00336477" w:rsidP="00336477">
      <w:pPr>
        <w:widowControl w:val="0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brak skazania za umyślne przestępstwo ścigane z oskarżenia publicznego lub umyślne przestępstwo skarbowe oraz brak toczenia się postępowania karnego lub postępowania karnego skarbowego;</w:t>
      </w:r>
    </w:p>
    <w:p w14:paraId="77AA761C" w14:textId="7F9786BC" w:rsidR="00336477" w:rsidRPr="00336477" w:rsidRDefault="00336477" w:rsidP="00336477">
      <w:pPr>
        <w:widowControl w:val="0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brak zakazu pełnienia funkcji związanych z dyspon</w:t>
      </w:r>
      <w:r w:rsidR="0071619C">
        <w:rPr>
          <w:rFonts w:ascii="Arial" w:hAnsi="Arial" w:cs="Arial"/>
          <w:color w:val="000000"/>
        </w:rPr>
        <w:t xml:space="preserve">owaniem środkami publicznymi, o </w:t>
      </w:r>
      <w:r w:rsidRPr="00336477">
        <w:rPr>
          <w:rFonts w:ascii="Arial" w:hAnsi="Arial" w:cs="Arial"/>
          <w:color w:val="000000"/>
        </w:rPr>
        <w:t>którym mowa w art. 31 ust. 1 pkt 4 ustawy z dnia 17 grudnia 2004 r. o odpowiedzialności za naruszenie dyscypliny finansów publicznych (t.j. Dz. U. z 2024 r., poz. 104 z późn. zm.);</w:t>
      </w:r>
    </w:p>
    <w:p w14:paraId="6182031C" w14:textId="60820729" w:rsidR="00336477" w:rsidRPr="00336477" w:rsidRDefault="00336477" w:rsidP="00336477">
      <w:pPr>
        <w:widowControl w:val="0"/>
        <w:numPr>
          <w:ilvl w:val="2"/>
          <w:numId w:val="14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 xml:space="preserve">znajomość przynajmniej jednego języka obcego w stopniu </w:t>
      </w:r>
      <w:r w:rsidR="00186B53">
        <w:rPr>
          <w:rFonts w:ascii="Arial" w:hAnsi="Arial" w:cs="Arial"/>
          <w:color w:val="000000"/>
        </w:rPr>
        <w:t>komunikatywnym w mowie i piśmie.</w:t>
      </w:r>
    </w:p>
    <w:p w14:paraId="4400D158" w14:textId="77777777" w:rsidR="00336477" w:rsidRPr="00336477" w:rsidRDefault="00336477" w:rsidP="00336477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425" w:right="6" w:hanging="425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Fakultatywne, preferowane:</w:t>
      </w:r>
    </w:p>
    <w:p w14:paraId="6E6BED5D" w14:textId="4303A6F0" w:rsidR="00336477" w:rsidRPr="00336477" w:rsidRDefault="00336477" w:rsidP="00336477">
      <w:pPr>
        <w:widowControl w:val="0"/>
        <w:numPr>
          <w:ilvl w:val="2"/>
          <w:numId w:val="15"/>
        </w:numPr>
        <w:tabs>
          <w:tab w:val="left" w:pos="851"/>
        </w:tabs>
        <w:autoSpaceDE w:val="0"/>
        <w:autoSpaceDN w:val="0"/>
        <w:adjustRightInd w:val="0"/>
        <w:ind w:right="5" w:hanging="294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 xml:space="preserve">wykształcenie wyższe, studia drugiego stopnia lub jednolite studia magisterskie w rozumieniu przepisów o szkolnictwie wyższym; </w:t>
      </w:r>
      <w:r w:rsidR="008B3337">
        <w:rPr>
          <w:rFonts w:ascii="Arial" w:hAnsi="Arial" w:cs="Arial"/>
          <w:color w:val="000000"/>
        </w:rPr>
        <w:t>w</w:t>
      </w:r>
      <w:r w:rsidR="008B3337" w:rsidRPr="00336477">
        <w:rPr>
          <w:rFonts w:ascii="Arial" w:hAnsi="Arial" w:cs="Arial"/>
          <w:color w:val="000000"/>
        </w:rPr>
        <w:t xml:space="preserve"> preferowan</w:t>
      </w:r>
      <w:r w:rsidR="008B3337">
        <w:rPr>
          <w:rFonts w:ascii="Arial" w:hAnsi="Arial" w:cs="Arial"/>
          <w:color w:val="000000"/>
        </w:rPr>
        <w:t>ych</w:t>
      </w:r>
      <w:r w:rsidR="008B3337" w:rsidRPr="00336477">
        <w:rPr>
          <w:rFonts w:ascii="Arial" w:hAnsi="Arial" w:cs="Arial"/>
          <w:color w:val="000000"/>
        </w:rPr>
        <w:t xml:space="preserve"> kierunk</w:t>
      </w:r>
      <w:r w:rsidR="008B3337">
        <w:rPr>
          <w:rFonts w:ascii="Arial" w:hAnsi="Arial" w:cs="Arial"/>
          <w:color w:val="000000"/>
        </w:rPr>
        <w:t>ach</w:t>
      </w:r>
      <w:r w:rsidRPr="00336477">
        <w:rPr>
          <w:rFonts w:ascii="Arial" w:hAnsi="Arial" w:cs="Arial"/>
          <w:color w:val="000000"/>
        </w:rPr>
        <w:t>: w zakresie nauk humanistycznych, zarządzania, nauk ścisłych lub technicznych;</w:t>
      </w:r>
    </w:p>
    <w:p w14:paraId="3D7E052B" w14:textId="77777777" w:rsidR="00336477" w:rsidRPr="00336477" w:rsidRDefault="00336477" w:rsidP="00336477">
      <w:pPr>
        <w:widowControl w:val="0"/>
        <w:numPr>
          <w:ilvl w:val="2"/>
          <w:numId w:val="15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 xml:space="preserve">ukończone studia, studia podyplomowe lub kursy, szkolenia z zakresu: ekonomii, zarządzania, zarządzania w kulturze, zarządzania w instytucjach publicznych i pokrewnych kierunków; </w:t>
      </w:r>
    </w:p>
    <w:p w14:paraId="26990A2E" w14:textId="04F02517" w:rsidR="00336477" w:rsidRPr="00336477" w:rsidRDefault="00336477" w:rsidP="00336477">
      <w:pPr>
        <w:numPr>
          <w:ilvl w:val="2"/>
          <w:numId w:val="15"/>
        </w:numPr>
        <w:ind w:left="709" w:hanging="283"/>
        <w:contextualSpacing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doświadczenie w realizacji przedsięwzięć kulturalnych lub popularno-naukowyc</w:t>
      </w:r>
      <w:r w:rsidR="00457107">
        <w:rPr>
          <w:rFonts w:ascii="Arial" w:hAnsi="Arial" w:cs="Arial"/>
          <w:color w:val="000000"/>
        </w:rPr>
        <w:t xml:space="preserve">h o </w:t>
      </w:r>
      <w:r w:rsidRPr="00336477">
        <w:rPr>
          <w:rFonts w:ascii="Arial" w:hAnsi="Arial" w:cs="Arial"/>
          <w:color w:val="000000"/>
        </w:rPr>
        <w:t>randze</w:t>
      </w:r>
      <w:r w:rsidR="006276DB" w:rsidRPr="00336477">
        <w:rPr>
          <w:rFonts w:ascii="Arial" w:hAnsi="Arial" w:cs="Arial"/>
          <w:color w:val="000000"/>
        </w:rPr>
        <w:t xml:space="preserve"> </w:t>
      </w:r>
      <w:r w:rsidRPr="00336477">
        <w:rPr>
          <w:rFonts w:ascii="Arial" w:hAnsi="Arial" w:cs="Arial"/>
          <w:color w:val="000000"/>
        </w:rPr>
        <w:t>regionalnej, krajowej lub międzynarodowej;</w:t>
      </w:r>
    </w:p>
    <w:p w14:paraId="58284C18" w14:textId="77777777" w:rsidR="00336477" w:rsidRPr="00336477" w:rsidRDefault="00336477" w:rsidP="00336477">
      <w:pPr>
        <w:widowControl w:val="0"/>
        <w:numPr>
          <w:ilvl w:val="2"/>
          <w:numId w:val="15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doświadczenie w zakresie zarządzania zespołem nie mniejszym niż 100 osób;</w:t>
      </w:r>
    </w:p>
    <w:p w14:paraId="1CFC1634" w14:textId="77777777" w:rsidR="00336477" w:rsidRPr="00336477" w:rsidRDefault="00336477" w:rsidP="00336477">
      <w:pPr>
        <w:widowControl w:val="0"/>
        <w:numPr>
          <w:ilvl w:val="2"/>
          <w:numId w:val="15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znajomość drugiego języka obcego;</w:t>
      </w:r>
    </w:p>
    <w:p w14:paraId="0DEC886F" w14:textId="77777777" w:rsidR="00336477" w:rsidRPr="00336477" w:rsidRDefault="00336477" w:rsidP="00336477">
      <w:pPr>
        <w:widowControl w:val="0"/>
        <w:numPr>
          <w:ilvl w:val="2"/>
          <w:numId w:val="15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</w:rPr>
        <w:t>znajomość środowisk polskich i zagranicznych centrów nauki, centrów technologii i </w:t>
      </w:r>
      <w:r w:rsidRPr="00336477">
        <w:rPr>
          <w:rFonts w:ascii="Arial" w:hAnsi="Arial" w:cs="Arial"/>
          <w:color w:val="000000"/>
        </w:rPr>
        <w:t>wystaw interaktywnych, muzeów techniki, środowisk akademickich oraz doświadczenie w nawiązywaniu z nimi współpracy;</w:t>
      </w:r>
    </w:p>
    <w:p w14:paraId="463ABF00" w14:textId="77777777" w:rsidR="00336477" w:rsidRPr="00336477" w:rsidRDefault="00336477" w:rsidP="00336477">
      <w:pPr>
        <w:widowControl w:val="0"/>
        <w:numPr>
          <w:ilvl w:val="2"/>
          <w:numId w:val="15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zdolności organizacyjne i menedżerskie pozwalające na zarządzanie obiektem oraz koordynację projektów kulturalno-naukowych.</w:t>
      </w:r>
    </w:p>
    <w:p w14:paraId="56BE3113" w14:textId="77777777" w:rsidR="00336477" w:rsidRPr="00336477" w:rsidRDefault="00336477" w:rsidP="00336477">
      <w:pPr>
        <w:widowControl w:val="0"/>
        <w:tabs>
          <w:tab w:val="left" w:pos="709"/>
        </w:tabs>
        <w:autoSpaceDE w:val="0"/>
        <w:autoSpaceDN w:val="0"/>
        <w:adjustRightInd w:val="0"/>
        <w:ind w:right="5"/>
        <w:jc w:val="both"/>
        <w:rPr>
          <w:rFonts w:ascii="Arial" w:hAnsi="Arial" w:cs="Arial"/>
          <w:color w:val="000000"/>
        </w:rPr>
      </w:pPr>
    </w:p>
    <w:p w14:paraId="596D8A15" w14:textId="77777777" w:rsidR="00336477" w:rsidRPr="00336477" w:rsidRDefault="00336477" w:rsidP="00336477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right="6" w:hanging="284"/>
        <w:jc w:val="both"/>
        <w:rPr>
          <w:rFonts w:ascii="Arial" w:hAnsi="Arial" w:cs="Arial"/>
          <w:b/>
          <w:color w:val="000000"/>
        </w:rPr>
      </w:pPr>
      <w:r w:rsidRPr="00336477">
        <w:rPr>
          <w:rFonts w:ascii="Arial" w:hAnsi="Arial" w:cs="Arial"/>
          <w:b/>
          <w:color w:val="000000"/>
        </w:rPr>
        <w:t>Informacje o stanowisku i zakresie wykonywanych zadań:</w:t>
      </w:r>
    </w:p>
    <w:p w14:paraId="5A571BD9" w14:textId="77777777" w:rsidR="00336477" w:rsidRPr="00336477" w:rsidRDefault="00336477" w:rsidP="00336477">
      <w:pPr>
        <w:widowControl w:val="0"/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ind w:left="709" w:right="6" w:hanging="284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 xml:space="preserve">dyrektor Małopolskiego Centrum Nauki Cogiteon zostanie powołany na okres od trzech do siedmiu lat; </w:t>
      </w:r>
    </w:p>
    <w:p w14:paraId="5AD433F7" w14:textId="77777777" w:rsidR="00336477" w:rsidRPr="00336477" w:rsidRDefault="00336477" w:rsidP="00336477">
      <w:pPr>
        <w:widowControl w:val="0"/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wymiar etatu: 1/1;</w:t>
      </w:r>
    </w:p>
    <w:p w14:paraId="19DA664C" w14:textId="77777777" w:rsidR="00336477" w:rsidRPr="00336477" w:rsidRDefault="00336477" w:rsidP="00336477">
      <w:pPr>
        <w:widowControl w:val="0"/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miejsce wykonywania pracy: Małopolskie Centrum Nauki Cogiteon, zwane dalej Cogiteonem, Kraków 31-866, ul. Stefana Steca 1;</w:t>
      </w:r>
    </w:p>
    <w:p w14:paraId="6A9323BC" w14:textId="77777777" w:rsidR="00336477" w:rsidRPr="00336477" w:rsidRDefault="00336477" w:rsidP="00336477">
      <w:pPr>
        <w:widowControl w:val="0"/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ind w:right="5" w:hanging="294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zadania, jakie ma realizować Dyrektor w zakresie bieżącego funkcjonowania i rozwoju instytucji kultury:</w:t>
      </w:r>
    </w:p>
    <w:p w14:paraId="29CED0FE" w14:textId="77777777" w:rsidR="00336477" w:rsidRPr="00336477" w:rsidRDefault="00336477" w:rsidP="0033647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134" w:right="6" w:hanging="76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kierownictwo w sprawach działalności statutowej i administracyjnej;</w:t>
      </w:r>
    </w:p>
    <w:p w14:paraId="7E34771D" w14:textId="77777777" w:rsidR="00336477" w:rsidRPr="00336477" w:rsidRDefault="00336477" w:rsidP="0033647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134" w:right="6" w:hanging="76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nadzór nad majątkiem Cogiteonu;</w:t>
      </w:r>
    </w:p>
    <w:p w14:paraId="3DCA8161" w14:textId="77777777" w:rsidR="00336477" w:rsidRPr="00336477" w:rsidRDefault="00336477" w:rsidP="0033647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134" w:right="6" w:hanging="76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reprezentowanie Cogiteonu na zewnątrz;</w:t>
      </w:r>
    </w:p>
    <w:p w14:paraId="1CD24B2B" w14:textId="77777777" w:rsidR="00336477" w:rsidRPr="00336477" w:rsidRDefault="00336477" w:rsidP="0033647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134" w:right="6" w:hanging="76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przedstawianie właściwym instytucjom i organizatorowi planów rzeczowych i finansowych, sprawozdań oraz wniosków inwestycyjnych;</w:t>
      </w:r>
    </w:p>
    <w:p w14:paraId="4A9A7DCC" w14:textId="77777777" w:rsidR="00336477" w:rsidRPr="00336477" w:rsidRDefault="00336477" w:rsidP="0033647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134" w:right="6" w:hanging="76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wydawanie w obowiązującym trybie regulaminów i zarządzeń;</w:t>
      </w:r>
    </w:p>
    <w:p w14:paraId="23D8D866" w14:textId="77777777" w:rsidR="00336477" w:rsidRPr="00336477" w:rsidRDefault="00336477" w:rsidP="0033647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134" w:right="6" w:hanging="76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dokonywanie czynności z zakresu prawa pracy za pracodawcę wobec zatrudnionych w Cogiteonie pracowników.</w:t>
      </w:r>
    </w:p>
    <w:p w14:paraId="50F27A00" w14:textId="77777777" w:rsidR="00336477" w:rsidRPr="00336477" w:rsidRDefault="00336477" w:rsidP="00336477">
      <w:pPr>
        <w:widowControl w:val="0"/>
        <w:autoSpaceDE w:val="0"/>
        <w:autoSpaceDN w:val="0"/>
        <w:adjustRightInd w:val="0"/>
        <w:ind w:left="1134" w:right="6"/>
        <w:jc w:val="both"/>
        <w:rPr>
          <w:rFonts w:ascii="Arial" w:hAnsi="Arial" w:cs="Arial"/>
          <w:color w:val="000000"/>
        </w:rPr>
      </w:pPr>
    </w:p>
    <w:p w14:paraId="013F2DA4" w14:textId="77777777" w:rsidR="00336477" w:rsidRPr="00336477" w:rsidRDefault="00336477" w:rsidP="00336477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right="6" w:hanging="284"/>
        <w:jc w:val="both"/>
        <w:rPr>
          <w:rFonts w:ascii="Arial" w:hAnsi="Arial" w:cs="Arial"/>
          <w:b/>
          <w:color w:val="000000"/>
        </w:rPr>
      </w:pPr>
      <w:r w:rsidRPr="00336477">
        <w:rPr>
          <w:rFonts w:ascii="Arial" w:hAnsi="Arial" w:cs="Arial"/>
          <w:b/>
          <w:color w:val="000000"/>
        </w:rPr>
        <w:t>Dokumenty oferty:</w:t>
      </w:r>
    </w:p>
    <w:p w14:paraId="6FC6A5AC" w14:textId="77777777" w:rsidR="00336477" w:rsidRPr="00336477" w:rsidRDefault="00336477" w:rsidP="00336477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425" w:right="6" w:hanging="425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 xml:space="preserve">Obowiązkowe: </w:t>
      </w:r>
    </w:p>
    <w:p w14:paraId="32CEA110" w14:textId="77777777" w:rsidR="00336477" w:rsidRPr="00336477" w:rsidRDefault="00336477" w:rsidP="00336477">
      <w:pPr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 xml:space="preserve">wniosek o przystąpienie do konkursu, zawierający motywację kandydowania na stanowisko dyrektora Cogiteonu, opatrzony własnoręcznym podpisem; </w:t>
      </w:r>
    </w:p>
    <w:p w14:paraId="3C059F48" w14:textId="77777777" w:rsidR="00336477" w:rsidRPr="00336477" w:rsidRDefault="00336477" w:rsidP="00336477">
      <w:pPr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życiorys (CV) opatrzony własnoręcznym podpisem;</w:t>
      </w:r>
    </w:p>
    <w:p w14:paraId="3EBC5709" w14:textId="7AF6A768" w:rsidR="00336477" w:rsidRPr="00336477" w:rsidRDefault="00336477" w:rsidP="00336477">
      <w:pPr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oświadczenie osoby ubiegającej się o stanowisko dyrektora Cogiteonu dotyczące wykształcenia i przebiegu d</w:t>
      </w:r>
      <w:r w:rsidR="00186B53">
        <w:rPr>
          <w:rFonts w:ascii="Arial" w:hAnsi="Arial" w:cs="Arial"/>
          <w:color w:val="000000"/>
        </w:rPr>
        <w:t>otychczasowej kariery zawodowej</w:t>
      </w:r>
      <w:r w:rsidRPr="00336477">
        <w:rPr>
          <w:rFonts w:ascii="Arial" w:hAnsi="Arial" w:cs="Arial"/>
          <w:color w:val="000000"/>
        </w:rPr>
        <w:t>, opatrzone własnoręcznym podpisem;</w:t>
      </w:r>
    </w:p>
    <w:p w14:paraId="5A63D1DB" w14:textId="77777777" w:rsidR="00336477" w:rsidRPr="00336477" w:rsidRDefault="00336477" w:rsidP="00336477">
      <w:pPr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kopia dyplomu ukończenia studiów wyższych drugiego stopnia lub jednolitych studiów magisterskich;</w:t>
      </w:r>
    </w:p>
    <w:p w14:paraId="42769361" w14:textId="3912B230" w:rsidR="00336477" w:rsidRPr="00336477" w:rsidRDefault="00336477" w:rsidP="00336477">
      <w:pPr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 xml:space="preserve">kopie dokumentów potwierdzających okres co najmniej dziesięcioletniego doświadczenia zawodowego, </w:t>
      </w:r>
      <w:r w:rsidR="00734D80" w:rsidRPr="00336477">
        <w:rPr>
          <w:rFonts w:ascii="Arial" w:hAnsi="Arial" w:cs="Arial"/>
          <w:color w:val="000000"/>
        </w:rPr>
        <w:t>rozumiane</w:t>
      </w:r>
      <w:r w:rsidR="00734D80">
        <w:rPr>
          <w:rFonts w:ascii="Arial" w:hAnsi="Arial" w:cs="Arial"/>
          <w:color w:val="000000"/>
        </w:rPr>
        <w:t>go jako doświadczenie uzyskane w </w:t>
      </w:r>
      <w:r w:rsidR="00734D80" w:rsidRPr="00336477">
        <w:rPr>
          <w:rFonts w:ascii="Arial" w:hAnsi="Arial" w:cs="Arial"/>
          <w:color w:val="000000"/>
        </w:rPr>
        <w:t>trakcie wykonywania pracy (zadań) na podstawie m.in. stosunku pracy, umowy cywilnoprawnej, prowadzenia działalności gospodarczej,</w:t>
      </w:r>
      <w:r w:rsidR="00734D80">
        <w:rPr>
          <w:rFonts w:ascii="Arial" w:hAnsi="Arial" w:cs="Arial"/>
          <w:color w:val="000000"/>
        </w:rPr>
        <w:t xml:space="preserve"> </w:t>
      </w:r>
      <w:r w:rsidRPr="00336477">
        <w:rPr>
          <w:rFonts w:ascii="Arial" w:hAnsi="Arial" w:cs="Arial"/>
          <w:color w:val="000000"/>
        </w:rPr>
        <w:t>w tym</w:t>
      </w:r>
      <w:r w:rsidR="00102A97">
        <w:rPr>
          <w:rFonts w:ascii="Arial" w:hAnsi="Arial" w:cs="Arial"/>
        </w:rPr>
        <w:t xml:space="preserve"> pięciu lat w sektorze kultury lub akademickim lub </w:t>
      </w:r>
      <w:r w:rsidRPr="00336477">
        <w:rPr>
          <w:rFonts w:ascii="Arial" w:hAnsi="Arial" w:cs="Arial"/>
        </w:rPr>
        <w:t>eduk</w:t>
      </w:r>
      <w:r w:rsidR="00102A97">
        <w:rPr>
          <w:rFonts w:ascii="Arial" w:hAnsi="Arial" w:cs="Arial"/>
        </w:rPr>
        <w:t>acyjnym lub badawczo-</w:t>
      </w:r>
      <w:r w:rsidR="0040762A">
        <w:rPr>
          <w:rFonts w:ascii="Arial" w:hAnsi="Arial" w:cs="Arial"/>
        </w:rPr>
        <w:t>rozwojowym</w:t>
      </w:r>
      <w:r w:rsidRPr="00336477">
        <w:rPr>
          <w:rFonts w:ascii="Arial" w:hAnsi="Arial" w:cs="Arial"/>
        </w:rPr>
        <w:t>. Należy udokumentować okres wymagan</w:t>
      </w:r>
      <w:r w:rsidR="00734D80">
        <w:rPr>
          <w:rFonts w:ascii="Arial" w:hAnsi="Arial" w:cs="Arial"/>
        </w:rPr>
        <w:t>ego doświadczenia zawodowego, w </w:t>
      </w:r>
      <w:r w:rsidRPr="00336477">
        <w:rPr>
          <w:rFonts w:ascii="Arial" w:hAnsi="Arial" w:cs="Arial"/>
        </w:rPr>
        <w:t xml:space="preserve">tym pięciu lat w sektorze </w:t>
      </w:r>
      <w:r w:rsidR="00162432">
        <w:rPr>
          <w:rFonts w:ascii="Arial" w:hAnsi="Arial" w:cs="Arial"/>
          <w:color w:val="000000"/>
        </w:rPr>
        <w:t>kultury lub</w:t>
      </w:r>
      <w:r w:rsidRPr="00336477">
        <w:rPr>
          <w:rFonts w:ascii="Arial" w:hAnsi="Arial" w:cs="Arial"/>
          <w:color w:val="000000"/>
        </w:rPr>
        <w:t xml:space="preserve"> akademickim</w:t>
      </w:r>
      <w:r w:rsidR="00162432">
        <w:rPr>
          <w:rFonts w:ascii="Arial" w:hAnsi="Arial" w:cs="Arial"/>
          <w:color w:val="000000"/>
        </w:rPr>
        <w:t xml:space="preserve"> lub </w:t>
      </w:r>
      <w:r w:rsidR="00894318">
        <w:rPr>
          <w:rFonts w:ascii="Arial" w:hAnsi="Arial" w:cs="Arial"/>
          <w:color w:val="000000"/>
        </w:rPr>
        <w:t>edukacyjnym</w:t>
      </w:r>
      <w:r w:rsidRPr="00336477">
        <w:rPr>
          <w:rFonts w:ascii="Arial" w:hAnsi="Arial" w:cs="Arial"/>
          <w:color w:val="000000"/>
        </w:rPr>
        <w:t xml:space="preserve"> lub badawczo-rozwojowym</w:t>
      </w:r>
      <w:r w:rsidRPr="00336477">
        <w:rPr>
          <w:rFonts w:ascii="Arial" w:hAnsi="Arial" w:cs="Arial"/>
        </w:rPr>
        <w:t xml:space="preserve">, poprzez </w:t>
      </w:r>
      <w:r w:rsidRPr="00336477">
        <w:rPr>
          <w:rFonts w:ascii="Arial" w:hAnsi="Arial" w:cs="Arial"/>
          <w:color w:val="000000"/>
        </w:rPr>
        <w:t>dołączenie kopii świad</w:t>
      </w:r>
      <w:r w:rsidR="00102A97">
        <w:rPr>
          <w:rFonts w:ascii="Arial" w:hAnsi="Arial" w:cs="Arial"/>
          <w:color w:val="000000"/>
        </w:rPr>
        <w:t xml:space="preserve">ectw pracy lub/i zaświadczeń od </w:t>
      </w:r>
      <w:r w:rsidRPr="00336477">
        <w:rPr>
          <w:rFonts w:ascii="Arial" w:hAnsi="Arial" w:cs="Arial"/>
          <w:color w:val="000000"/>
        </w:rPr>
        <w:t>pracodawcy o okresie trwania stosunku pracy z uwzględnieniem stanowiska lub/i umów cywilnoprawnych lub/i</w:t>
      </w:r>
      <w:r w:rsidR="00162432">
        <w:rPr>
          <w:rFonts w:ascii="Arial" w:hAnsi="Arial" w:cs="Arial"/>
          <w:color w:val="000000"/>
        </w:rPr>
        <w:t> </w:t>
      </w:r>
      <w:r w:rsidR="00457107">
        <w:rPr>
          <w:rFonts w:ascii="Arial" w:hAnsi="Arial" w:cs="Arial"/>
          <w:color w:val="000000"/>
        </w:rPr>
        <w:t xml:space="preserve">zaświadczeń o </w:t>
      </w:r>
      <w:r w:rsidRPr="00336477">
        <w:rPr>
          <w:rFonts w:ascii="Arial" w:hAnsi="Arial" w:cs="Arial"/>
          <w:color w:val="000000"/>
        </w:rPr>
        <w:t>prowadzeniu działal</w:t>
      </w:r>
      <w:r w:rsidR="00162432">
        <w:rPr>
          <w:rFonts w:ascii="Arial" w:hAnsi="Arial" w:cs="Arial"/>
          <w:color w:val="000000"/>
        </w:rPr>
        <w:t>ności gospodarczej/informacji z </w:t>
      </w:r>
      <w:r w:rsidRPr="00336477">
        <w:rPr>
          <w:rFonts w:ascii="Arial" w:hAnsi="Arial" w:cs="Arial"/>
          <w:color w:val="000000"/>
        </w:rPr>
        <w:t xml:space="preserve">Centralnej Ewidencji i Informacji o Działalności Gospodarczej. </w:t>
      </w:r>
      <w:r w:rsidRPr="00102A97">
        <w:rPr>
          <w:rFonts w:ascii="Arial" w:hAnsi="Arial" w:cs="Arial"/>
          <w:b/>
          <w:color w:val="000000"/>
        </w:rPr>
        <w:t>W przypadku złożenia zaświadczeń lub umów cywilnoprawnych należy złożyć oświadczenie opatrzone własnoręcznym podpisem o okr</w:t>
      </w:r>
      <w:r w:rsidR="00457107">
        <w:rPr>
          <w:rFonts w:ascii="Arial" w:hAnsi="Arial" w:cs="Arial"/>
          <w:b/>
          <w:color w:val="000000"/>
        </w:rPr>
        <w:t xml:space="preserve">esie doświadczenia zawodowego z </w:t>
      </w:r>
      <w:r w:rsidRPr="00102A97">
        <w:rPr>
          <w:rFonts w:ascii="Arial" w:hAnsi="Arial" w:cs="Arial"/>
          <w:b/>
          <w:color w:val="000000"/>
        </w:rPr>
        <w:t xml:space="preserve">uwzględnieniem (jeśli miały miejsce) </w:t>
      </w:r>
      <w:r w:rsidR="00457107">
        <w:rPr>
          <w:rFonts w:ascii="Arial" w:hAnsi="Arial" w:cs="Arial"/>
          <w:b/>
          <w:color w:val="000000"/>
        </w:rPr>
        <w:t xml:space="preserve">każdej przerwy mającej wpływ na </w:t>
      </w:r>
      <w:r w:rsidRPr="00102A97">
        <w:rPr>
          <w:rFonts w:ascii="Arial" w:hAnsi="Arial" w:cs="Arial"/>
          <w:b/>
          <w:color w:val="000000"/>
        </w:rPr>
        <w:t>określenie okr</w:t>
      </w:r>
      <w:r w:rsidR="00457107">
        <w:rPr>
          <w:rFonts w:ascii="Arial" w:hAnsi="Arial" w:cs="Arial"/>
          <w:b/>
          <w:color w:val="000000"/>
        </w:rPr>
        <w:t xml:space="preserve">esu doświadczenia zawodowego, w tym przede wszystkim z </w:t>
      </w:r>
      <w:r w:rsidRPr="00102A97">
        <w:rPr>
          <w:rFonts w:ascii="Arial" w:hAnsi="Arial" w:cs="Arial"/>
          <w:b/>
          <w:color w:val="000000"/>
        </w:rPr>
        <w:t>powodu zawieszenia działalności gospodarczej, urlopu bezpłatnego, url</w:t>
      </w:r>
      <w:r w:rsidR="0071619C" w:rsidRPr="00102A97">
        <w:rPr>
          <w:rFonts w:ascii="Arial" w:hAnsi="Arial" w:cs="Arial"/>
          <w:b/>
          <w:color w:val="000000"/>
        </w:rPr>
        <w:t>opu wychowawczego</w:t>
      </w:r>
      <w:r w:rsidR="0071619C">
        <w:rPr>
          <w:rFonts w:ascii="Arial" w:hAnsi="Arial" w:cs="Arial"/>
          <w:color w:val="000000"/>
        </w:rPr>
        <w:t xml:space="preserve">; </w:t>
      </w:r>
    </w:p>
    <w:p w14:paraId="3DADB550" w14:textId="38531471" w:rsidR="00521634" w:rsidRDefault="00336477" w:rsidP="00521634">
      <w:pPr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kopie dokumentów potwierdza</w:t>
      </w:r>
      <w:r w:rsidR="002245B2">
        <w:rPr>
          <w:rFonts w:ascii="Arial" w:hAnsi="Arial" w:cs="Arial"/>
          <w:color w:val="000000"/>
        </w:rPr>
        <w:t xml:space="preserve">jących </w:t>
      </w:r>
      <w:r w:rsidR="00D0667C">
        <w:rPr>
          <w:rFonts w:ascii="Arial" w:hAnsi="Arial" w:cs="Arial"/>
          <w:color w:val="000000"/>
        </w:rPr>
        <w:t xml:space="preserve">minimum pięć lat doświadczenia w zarządzaniu w </w:t>
      </w:r>
      <w:r w:rsidR="002245B2">
        <w:rPr>
          <w:rFonts w:ascii="Arial" w:hAnsi="Arial" w:cs="Arial"/>
          <w:color w:val="000000"/>
        </w:rPr>
        <w:t>s</w:t>
      </w:r>
      <w:r w:rsidR="00195CFD">
        <w:rPr>
          <w:rFonts w:ascii="Arial" w:hAnsi="Arial" w:cs="Arial"/>
          <w:color w:val="000000"/>
        </w:rPr>
        <w:t>ektorze</w:t>
      </w:r>
      <w:r w:rsidRPr="00336477">
        <w:rPr>
          <w:rFonts w:ascii="Arial" w:hAnsi="Arial" w:cs="Arial"/>
          <w:color w:val="000000"/>
        </w:rPr>
        <w:t xml:space="preserve"> kultury lub na stanowisku kierowniczym w podmiocie w sektorze kultury</w:t>
      </w:r>
      <w:r w:rsidR="00102A97">
        <w:rPr>
          <w:rFonts w:ascii="Arial" w:hAnsi="Arial" w:cs="Arial"/>
          <w:color w:val="000000"/>
        </w:rPr>
        <w:t xml:space="preserve"> lub akademickim lub </w:t>
      </w:r>
      <w:r w:rsidRPr="00336477">
        <w:rPr>
          <w:rFonts w:ascii="Arial" w:hAnsi="Arial" w:cs="Arial"/>
          <w:color w:val="000000"/>
        </w:rPr>
        <w:t>eduk</w:t>
      </w:r>
      <w:r w:rsidR="0040762A">
        <w:rPr>
          <w:rFonts w:ascii="Arial" w:hAnsi="Arial" w:cs="Arial"/>
          <w:color w:val="000000"/>
        </w:rPr>
        <w:t>acyjnym lub badawczo-rozwojowym</w:t>
      </w:r>
      <w:r w:rsidRPr="00336477">
        <w:rPr>
          <w:rFonts w:ascii="Arial" w:hAnsi="Arial" w:cs="Arial"/>
          <w:color w:val="000000"/>
        </w:rPr>
        <w:t>;</w:t>
      </w:r>
    </w:p>
    <w:p w14:paraId="557E20C0" w14:textId="5526C8C4" w:rsidR="00521634" w:rsidRPr="00521634" w:rsidRDefault="00521634" w:rsidP="00521634">
      <w:pPr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oświadczenie o </w:t>
      </w:r>
      <w:r w:rsidRPr="00521634">
        <w:rPr>
          <w:rFonts w:ascii="Arial" w:hAnsi="Arial" w:cs="Arial"/>
          <w:color w:val="000000"/>
        </w:rPr>
        <w:t>znajomoś</w:t>
      </w:r>
      <w:r>
        <w:rPr>
          <w:rFonts w:ascii="Arial" w:hAnsi="Arial" w:cs="Arial"/>
          <w:color w:val="000000"/>
        </w:rPr>
        <w:t>ci</w:t>
      </w:r>
      <w:r w:rsidRPr="00521634">
        <w:rPr>
          <w:rFonts w:ascii="Arial" w:hAnsi="Arial" w:cs="Arial"/>
          <w:color w:val="000000"/>
        </w:rPr>
        <w:t xml:space="preserve"> specyfiki sektora finans</w:t>
      </w:r>
      <w:r>
        <w:rPr>
          <w:rFonts w:ascii="Arial" w:hAnsi="Arial" w:cs="Arial"/>
          <w:color w:val="000000"/>
        </w:rPr>
        <w:t>ów publicznych i/lub w </w:t>
      </w:r>
      <w:r w:rsidRPr="00521634">
        <w:rPr>
          <w:rFonts w:ascii="Arial" w:hAnsi="Arial" w:cs="Arial"/>
          <w:color w:val="000000"/>
        </w:rPr>
        <w:t>zakresie pozyskiwania środków finansowych ze źródeł pozabudżetowych, w tym funduszy Unii Europejskiej;</w:t>
      </w:r>
    </w:p>
    <w:p w14:paraId="2F1E031D" w14:textId="5CE06F09" w:rsidR="0071619C" w:rsidRPr="0071619C" w:rsidRDefault="00336477" w:rsidP="0071619C">
      <w:pPr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oświadczenie uczestnika o znajomości przepisów prawa regulujących funkcjonowanie samorządowych instytucji kultury;</w:t>
      </w:r>
    </w:p>
    <w:p w14:paraId="50A6E802" w14:textId="2569BD19" w:rsidR="00336477" w:rsidRPr="00336477" w:rsidRDefault="00336477" w:rsidP="00DA1F2F">
      <w:pPr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oświadczenie uczestnika o znajomości problematyki będącej przedmiotem działalności Cogiteonu;</w:t>
      </w:r>
    </w:p>
    <w:p w14:paraId="2E1F6640" w14:textId="63812782" w:rsidR="00336477" w:rsidRPr="00336477" w:rsidRDefault="00336477" w:rsidP="00336477">
      <w:pPr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oświadczenie uczestnika</w:t>
      </w:r>
      <w:r w:rsidR="00102A97">
        <w:rPr>
          <w:rFonts w:ascii="Arial" w:hAnsi="Arial" w:cs="Arial"/>
        </w:rPr>
        <w:t xml:space="preserve"> </w:t>
      </w:r>
      <w:r w:rsidRPr="00336477">
        <w:rPr>
          <w:rFonts w:ascii="Arial" w:hAnsi="Arial" w:cs="Arial"/>
          <w:color w:val="000000"/>
        </w:rPr>
        <w:t>o</w:t>
      </w:r>
      <w:r w:rsidR="00102A97">
        <w:rPr>
          <w:rFonts w:ascii="Arial" w:hAnsi="Arial" w:cs="Arial"/>
          <w:color w:val="000000"/>
        </w:rPr>
        <w:t xml:space="preserve"> posiadaniu pełnej zdolności do </w:t>
      </w:r>
      <w:r w:rsidRPr="00336477">
        <w:rPr>
          <w:rFonts w:ascii="Arial" w:hAnsi="Arial" w:cs="Arial"/>
          <w:color w:val="000000"/>
        </w:rPr>
        <w:t>czynności prawnych i korzystaniu w pełni z praw publicznych, opatrzone własnoręcznym podpisem;</w:t>
      </w:r>
    </w:p>
    <w:p w14:paraId="05A270B5" w14:textId="6CD58143" w:rsidR="00336477" w:rsidRPr="00336477" w:rsidRDefault="00336477" w:rsidP="00336477">
      <w:pPr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oświadczenie uczestnika</w:t>
      </w:r>
      <w:r w:rsidR="00102A97">
        <w:rPr>
          <w:rFonts w:ascii="Arial" w:hAnsi="Arial" w:cs="Arial"/>
          <w:color w:val="000000"/>
        </w:rPr>
        <w:t xml:space="preserve">, </w:t>
      </w:r>
      <w:r w:rsidRPr="00336477">
        <w:rPr>
          <w:rFonts w:ascii="Arial" w:hAnsi="Arial" w:cs="Arial"/>
          <w:color w:val="000000"/>
        </w:rPr>
        <w:t xml:space="preserve">że nie był karany za umyślne przestępstwo ścigane z oskarżenia publicznego lub przestępstwo skarbowe oraz, że nie toczy się przeciwko niemu postępowanie karne </w:t>
      </w:r>
      <w:r w:rsidR="00102A97">
        <w:rPr>
          <w:rFonts w:ascii="Arial" w:hAnsi="Arial" w:cs="Arial"/>
          <w:color w:val="000000"/>
        </w:rPr>
        <w:t>lub postępowanie karne skarbowe</w:t>
      </w:r>
      <w:r w:rsidR="00102A97" w:rsidRPr="00336477">
        <w:rPr>
          <w:rFonts w:ascii="Arial" w:hAnsi="Arial" w:cs="Arial"/>
          <w:color w:val="000000"/>
        </w:rPr>
        <w:t xml:space="preserve">, </w:t>
      </w:r>
      <w:r w:rsidRPr="00336477">
        <w:rPr>
          <w:rFonts w:ascii="Arial" w:hAnsi="Arial" w:cs="Arial"/>
          <w:color w:val="000000"/>
        </w:rPr>
        <w:t>opatrzone własnoręcznym podpisem;</w:t>
      </w:r>
    </w:p>
    <w:p w14:paraId="43CA7FDC" w14:textId="55CCDBC7" w:rsidR="00336477" w:rsidRPr="00336477" w:rsidRDefault="00336477" w:rsidP="00336477">
      <w:pPr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oświadczenie uczestnika</w:t>
      </w:r>
      <w:r w:rsidR="00102A97">
        <w:rPr>
          <w:rFonts w:ascii="Arial" w:hAnsi="Arial" w:cs="Arial"/>
          <w:color w:val="000000"/>
        </w:rPr>
        <w:t xml:space="preserve">, </w:t>
      </w:r>
      <w:r w:rsidRPr="00336477">
        <w:rPr>
          <w:rFonts w:ascii="Arial" w:hAnsi="Arial" w:cs="Arial"/>
          <w:color w:val="000000"/>
        </w:rPr>
        <w:t>że nie był karany zakazem pełnienia funkcji związanych z dysponowaniem środkami publicznymi, o którym mowa w art. 31 ust. 1 pkt 4 ustawy z dnia 17 grudnia 2004 r. o odpowiedzialności za naruszenie dyscypliny finansów publicznych (t.j. Dz. U. z 20</w:t>
      </w:r>
      <w:r w:rsidR="00102A97">
        <w:rPr>
          <w:rFonts w:ascii="Arial" w:hAnsi="Arial" w:cs="Arial"/>
          <w:color w:val="000000"/>
        </w:rPr>
        <w:t>24 r., poz. 104 z późn. zm.)</w:t>
      </w:r>
      <w:r w:rsidR="00102A97" w:rsidRPr="00336477">
        <w:rPr>
          <w:rFonts w:ascii="Arial" w:hAnsi="Arial" w:cs="Arial"/>
          <w:color w:val="000000"/>
        </w:rPr>
        <w:t xml:space="preserve">, </w:t>
      </w:r>
      <w:r w:rsidRPr="00336477">
        <w:rPr>
          <w:rFonts w:ascii="Arial" w:hAnsi="Arial" w:cs="Arial"/>
          <w:color w:val="000000"/>
        </w:rPr>
        <w:t>opatrzone własnoręcznym podpisem;</w:t>
      </w:r>
    </w:p>
    <w:p w14:paraId="4A97E5ED" w14:textId="66440EE9" w:rsidR="00336477" w:rsidRDefault="00336477" w:rsidP="00336477">
      <w:pPr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kopie dokumentów potwierdzających znajomość języka obcego lub oświadczenie uczestnika o znajomości języka obcego, opatrzone własnoręcznym podpisem;</w:t>
      </w:r>
    </w:p>
    <w:p w14:paraId="405C881E" w14:textId="2F1845A0" w:rsidR="00336477" w:rsidRPr="00336477" w:rsidRDefault="00336477" w:rsidP="00336477">
      <w:pPr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</w:rPr>
      </w:pPr>
      <w:r w:rsidRPr="00336477">
        <w:rPr>
          <w:rFonts w:ascii="Arial" w:hAnsi="Arial" w:cs="Arial"/>
        </w:rPr>
        <w:t>program realizacji zadań w zakresie bieżącego funkcjonowania i rozwoju Cogiteonu, opatrzony własnor</w:t>
      </w:r>
      <w:r w:rsidR="0071619C">
        <w:rPr>
          <w:rFonts w:ascii="Arial" w:hAnsi="Arial" w:cs="Arial"/>
        </w:rPr>
        <w:t xml:space="preserve">ęcznym podpisem (maksymalnie 10 </w:t>
      </w:r>
      <w:r w:rsidRPr="00336477">
        <w:rPr>
          <w:rFonts w:ascii="Arial" w:hAnsi="Arial" w:cs="Arial"/>
        </w:rPr>
        <w:t>stron formatu</w:t>
      </w:r>
      <w:r w:rsidR="0071619C">
        <w:rPr>
          <w:rFonts w:ascii="Arial" w:hAnsi="Arial" w:cs="Arial"/>
        </w:rPr>
        <w:t xml:space="preserve"> A4, maksymalnie 2500 znaków na </w:t>
      </w:r>
      <w:r w:rsidRPr="00336477">
        <w:rPr>
          <w:rFonts w:ascii="Arial" w:hAnsi="Arial" w:cs="Arial"/>
        </w:rPr>
        <w:t xml:space="preserve">stronę), zawierający następujące elementy: </w:t>
      </w:r>
    </w:p>
    <w:p w14:paraId="38DECAA1" w14:textId="77777777" w:rsidR="00336477" w:rsidRPr="00336477" w:rsidRDefault="00336477" w:rsidP="00336477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ind w:left="1134" w:right="5" w:hanging="425"/>
        <w:contextualSpacing/>
        <w:jc w:val="both"/>
        <w:rPr>
          <w:rFonts w:ascii="Arial" w:hAnsi="Arial" w:cs="Arial"/>
        </w:rPr>
      </w:pPr>
      <w:r w:rsidRPr="00336477">
        <w:rPr>
          <w:rFonts w:ascii="Arial" w:hAnsi="Arial" w:cs="Arial"/>
        </w:rPr>
        <w:t>misję i wizję;</w:t>
      </w:r>
    </w:p>
    <w:p w14:paraId="56105343" w14:textId="77777777" w:rsidR="00336477" w:rsidRPr="00336477" w:rsidRDefault="00336477" w:rsidP="00336477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ind w:left="1134" w:right="5" w:hanging="425"/>
        <w:contextualSpacing/>
        <w:jc w:val="both"/>
        <w:rPr>
          <w:rFonts w:ascii="Arial" w:hAnsi="Arial" w:cs="Arial"/>
        </w:rPr>
      </w:pPr>
      <w:r w:rsidRPr="00336477">
        <w:rPr>
          <w:rFonts w:ascii="Arial" w:hAnsi="Arial" w:cs="Arial"/>
        </w:rPr>
        <w:t>cele strategiczne;</w:t>
      </w:r>
    </w:p>
    <w:p w14:paraId="4B5703D6" w14:textId="77777777" w:rsidR="00336477" w:rsidRPr="00336477" w:rsidRDefault="00336477" w:rsidP="00336477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ind w:left="1134" w:right="5" w:hanging="425"/>
        <w:contextualSpacing/>
        <w:jc w:val="both"/>
        <w:rPr>
          <w:rFonts w:ascii="Arial" w:hAnsi="Arial" w:cs="Arial"/>
        </w:rPr>
      </w:pPr>
      <w:r w:rsidRPr="00336477">
        <w:rPr>
          <w:rFonts w:ascii="Arial" w:hAnsi="Arial" w:cs="Arial"/>
        </w:rPr>
        <w:t>cele długoterminowe (minimum na 3 lata) ze wskazaniem planowanych działań do ich realizacji oraz wskaźników ich osiągnięcia;</w:t>
      </w:r>
    </w:p>
    <w:p w14:paraId="643B020E" w14:textId="257BC7C9" w:rsidR="00336477" w:rsidRPr="00336477" w:rsidRDefault="00336477" w:rsidP="00336477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ind w:left="1134" w:right="5" w:hanging="425"/>
        <w:contextualSpacing/>
        <w:jc w:val="both"/>
        <w:rPr>
          <w:rFonts w:ascii="Arial" w:hAnsi="Arial" w:cs="Arial"/>
        </w:rPr>
      </w:pPr>
      <w:r w:rsidRPr="00336477">
        <w:rPr>
          <w:rFonts w:ascii="Arial" w:hAnsi="Arial" w:cs="Arial"/>
        </w:rPr>
        <w:t>koncepcję finansowania działalności Cogiteonu umożliwiającą o</w:t>
      </w:r>
      <w:r w:rsidR="0071619C">
        <w:rPr>
          <w:rFonts w:ascii="Arial" w:hAnsi="Arial" w:cs="Arial"/>
        </w:rPr>
        <w:t xml:space="preserve">siąganie celów strategicznych i </w:t>
      </w:r>
      <w:r w:rsidRPr="00336477">
        <w:rPr>
          <w:rFonts w:ascii="Arial" w:hAnsi="Arial" w:cs="Arial"/>
        </w:rPr>
        <w:t>długoterminowych.</w:t>
      </w:r>
    </w:p>
    <w:p w14:paraId="46CAC0B5" w14:textId="77777777" w:rsidR="00336477" w:rsidRPr="00336477" w:rsidRDefault="00336477" w:rsidP="00336477">
      <w:pPr>
        <w:autoSpaceDE w:val="0"/>
        <w:autoSpaceDN w:val="0"/>
        <w:ind w:left="851" w:right="5"/>
        <w:contextualSpacing/>
        <w:jc w:val="both"/>
        <w:rPr>
          <w:rFonts w:ascii="Arial" w:hAnsi="Arial" w:cs="Arial"/>
        </w:rPr>
      </w:pPr>
      <w:r w:rsidRPr="00336477">
        <w:rPr>
          <w:rFonts w:ascii="Arial" w:hAnsi="Arial" w:cs="Arial"/>
        </w:rPr>
        <w:t>Program realizacji zadań należy złożyć w formie papierowej, a także edytowalnej wersji elektronicznej – na nośniku elektronicznym (np.</w:t>
      </w:r>
      <w:r w:rsidRPr="00336477">
        <w:rPr>
          <w:rFonts w:ascii="Arial" w:hAnsi="Arial" w:cs="Arial"/>
          <w:shd w:val="clear" w:color="auto" w:fill="FFFFFF"/>
        </w:rPr>
        <w:t xml:space="preserve"> </w:t>
      </w:r>
      <w:r w:rsidRPr="00336477">
        <w:rPr>
          <w:rFonts w:ascii="Arial" w:hAnsi="Arial" w:cs="Arial"/>
        </w:rPr>
        <w:t xml:space="preserve">płycie CD lub pamięci USB lub karcie pamięci). </w:t>
      </w:r>
      <w:r w:rsidRPr="00336477">
        <w:rPr>
          <w:rFonts w:ascii="Arial" w:hAnsi="Arial" w:cs="Arial"/>
          <w:b/>
        </w:rPr>
        <w:t>Forma elektroniczna dotyczy wyłącznie programu</w:t>
      </w:r>
      <w:r w:rsidRPr="00336477">
        <w:rPr>
          <w:rFonts w:ascii="Arial" w:hAnsi="Arial" w:cs="Arial"/>
        </w:rPr>
        <w:t>.</w:t>
      </w:r>
    </w:p>
    <w:p w14:paraId="6B4FAFA0" w14:textId="30FA3299" w:rsidR="00336477" w:rsidRPr="00336477" w:rsidRDefault="00336477" w:rsidP="00336477">
      <w:pPr>
        <w:autoSpaceDE w:val="0"/>
        <w:autoSpaceDN w:val="0"/>
        <w:ind w:left="851" w:right="5"/>
        <w:contextualSpacing/>
        <w:jc w:val="both"/>
        <w:rPr>
          <w:rFonts w:ascii="Arial" w:hAnsi="Arial" w:cs="Arial"/>
        </w:rPr>
      </w:pPr>
      <w:r w:rsidRPr="00336477">
        <w:rPr>
          <w:rFonts w:ascii="Arial" w:hAnsi="Arial" w:cs="Arial"/>
          <w:b/>
        </w:rPr>
        <w:t>Dołączony program</w:t>
      </w:r>
      <w:r w:rsidRPr="00336477">
        <w:rPr>
          <w:rFonts w:ascii="Arial" w:hAnsi="Arial" w:cs="Arial"/>
          <w:b/>
          <w:bCs/>
        </w:rPr>
        <w:t xml:space="preserve"> </w:t>
      </w:r>
      <w:r w:rsidRPr="00336477">
        <w:rPr>
          <w:rFonts w:ascii="Arial" w:hAnsi="Arial" w:cs="Arial"/>
          <w:b/>
        </w:rPr>
        <w:t>realizacji zadań w zakr</w:t>
      </w:r>
      <w:r w:rsidR="007B369F">
        <w:rPr>
          <w:rFonts w:ascii="Arial" w:hAnsi="Arial" w:cs="Arial"/>
          <w:b/>
        </w:rPr>
        <w:t xml:space="preserve">esie bieżącego funkcjonowania i </w:t>
      </w:r>
      <w:r w:rsidRPr="007B369F">
        <w:rPr>
          <w:rFonts w:ascii="Arial" w:hAnsi="Arial" w:cs="Arial"/>
          <w:b/>
        </w:rPr>
        <w:t>rozwoju Cogiteonu nie</w:t>
      </w:r>
      <w:r w:rsidRPr="00336477">
        <w:rPr>
          <w:rFonts w:ascii="Arial" w:hAnsi="Arial" w:cs="Arial"/>
          <w:b/>
        </w:rPr>
        <w:t xml:space="preserve"> uwzględniający wszystkich ww. kryteriów skutkuje odrzuceniem oferty</w:t>
      </w:r>
      <w:r w:rsidRPr="00336477">
        <w:rPr>
          <w:rFonts w:ascii="Arial" w:hAnsi="Arial" w:cs="Arial"/>
        </w:rPr>
        <w:t>. Dopuszczalny limit przekroczenia wskazanej liczby 25 000 znaków programu realizacji zadań to 5%.</w:t>
      </w:r>
    </w:p>
    <w:p w14:paraId="6B117F17" w14:textId="5133C6EB" w:rsidR="00336477" w:rsidRPr="00336477" w:rsidRDefault="00336477" w:rsidP="00336477">
      <w:pPr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oświadczenie uczestnika o zapoznaniu się z treścią informacji dla osób ubiegających się o stanowisko dyrektora Cogiteonu dotyczącej ochrony danych osobowych;</w:t>
      </w:r>
    </w:p>
    <w:p w14:paraId="194579D6" w14:textId="4A62FD43" w:rsidR="00336477" w:rsidRPr="00336477" w:rsidRDefault="00336477" w:rsidP="00336477">
      <w:pPr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ind w:left="709" w:right="5" w:hanging="283"/>
        <w:jc w:val="both"/>
        <w:rPr>
          <w:rFonts w:ascii="Arial" w:hAnsi="Arial" w:cs="Arial"/>
        </w:rPr>
      </w:pPr>
      <w:r w:rsidRPr="00336477">
        <w:rPr>
          <w:rFonts w:ascii="Arial" w:hAnsi="Arial" w:cs="Arial"/>
          <w:color w:val="000000"/>
        </w:rPr>
        <w:t>oświadczenie</w:t>
      </w:r>
      <w:r w:rsidRPr="00336477">
        <w:rPr>
          <w:rFonts w:ascii="Arial" w:hAnsi="Arial" w:cs="Arial"/>
        </w:rPr>
        <w:t xml:space="preserve"> uczestnika ubiegaj</w:t>
      </w:r>
      <w:r w:rsidRPr="00336477">
        <w:rPr>
          <w:rFonts w:ascii="Arial" w:eastAsia="TimesNewRoman,Bold" w:hAnsi="Arial" w:cs="Arial"/>
        </w:rPr>
        <w:t>ą</w:t>
      </w:r>
      <w:r w:rsidRPr="00336477">
        <w:rPr>
          <w:rFonts w:ascii="Arial" w:hAnsi="Arial" w:cs="Arial"/>
        </w:rPr>
        <w:t>cego si</w:t>
      </w:r>
      <w:r w:rsidRPr="00336477">
        <w:rPr>
          <w:rFonts w:ascii="Arial" w:eastAsia="TimesNewRoman,Bold" w:hAnsi="Arial" w:cs="Arial"/>
        </w:rPr>
        <w:t xml:space="preserve">ę </w:t>
      </w:r>
      <w:r w:rsidRPr="00336477">
        <w:rPr>
          <w:rFonts w:ascii="Arial" w:hAnsi="Arial" w:cs="Arial"/>
        </w:rPr>
        <w:t xml:space="preserve">o stanowisko dyrektora </w:t>
      </w:r>
      <w:r w:rsidRPr="00336477">
        <w:rPr>
          <w:rFonts w:ascii="Arial" w:hAnsi="Arial" w:cs="Arial"/>
          <w:color w:val="000000"/>
        </w:rPr>
        <w:t>Cogiteonu</w:t>
      </w:r>
      <w:r w:rsidRPr="00336477">
        <w:rPr>
          <w:rFonts w:ascii="Arial" w:hAnsi="Arial" w:cs="Arial"/>
        </w:rPr>
        <w:t xml:space="preserve"> dotyczące prze</w:t>
      </w:r>
      <w:r w:rsidR="00102A97">
        <w:rPr>
          <w:rFonts w:ascii="Arial" w:hAnsi="Arial" w:cs="Arial"/>
        </w:rPr>
        <w:t>twarzania danych osobowych oraz </w:t>
      </w:r>
      <w:r w:rsidRPr="00336477">
        <w:rPr>
          <w:rFonts w:ascii="Arial" w:hAnsi="Arial" w:cs="Arial"/>
        </w:rPr>
        <w:t>wykorzystania wizerunku.</w:t>
      </w:r>
    </w:p>
    <w:p w14:paraId="195FD08D" w14:textId="77777777" w:rsidR="00336477" w:rsidRPr="00336477" w:rsidRDefault="00336477" w:rsidP="00336477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425" w:right="6" w:hanging="425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Fakultatywne:</w:t>
      </w:r>
    </w:p>
    <w:p w14:paraId="0BD0617B" w14:textId="0028AE12" w:rsidR="00336477" w:rsidRPr="00336477" w:rsidRDefault="00336477" w:rsidP="00336477">
      <w:pPr>
        <w:widowControl w:val="0"/>
        <w:numPr>
          <w:ilvl w:val="2"/>
          <w:numId w:val="23"/>
        </w:numPr>
        <w:tabs>
          <w:tab w:val="left" w:pos="426"/>
        </w:tabs>
        <w:autoSpaceDE w:val="0"/>
        <w:autoSpaceDN w:val="0"/>
        <w:adjustRightInd w:val="0"/>
        <w:ind w:right="5" w:hanging="294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kopie dokumentów potwierdzających wykształcenie, dośw</w:t>
      </w:r>
      <w:r w:rsidR="0071619C">
        <w:rPr>
          <w:rFonts w:ascii="Arial" w:hAnsi="Arial" w:cs="Arial"/>
          <w:color w:val="000000"/>
        </w:rPr>
        <w:t xml:space="preserve">iadczenie, posiadaną wiedzę lub </w:t>
      </w:r>
      <w:r w:rsidRPr="00336477">
        <w:rPr>
          <w:rFonts w:ascii="Arial" w:hAnsi="Arial" w:cs="Arial"/>
          <w:color w:val="000000"/>
        </w:rPr>
        <w:t>dodatkowe umiejętności, opisane w pkt I.1.2. lit. a-g, w formie dyplomów, certyfikatów, zaświadczeń, oświadczeń uczestnika;</w:t>
      </w:r>
    </w:p>
    <w:p w14:paraId="54385E42" w14:textId="77777777" w:rsidR="00336477" w:rsidRPr="00336477" w:rsidRDefault="00336477" w:rsidP="00336477">
      <w:pPr>
        <w:widowControl w:val="0"/>
        <w:numPr>
          <w:ilvl w:val="2"/>
          <w:numId w:val="23"/>
        </w:numPr>
        <w:tabs>
          <w:tab w:val="left" w:pos="426"/>
        </w:tabs>
        <w:autoSpaceDE w:val="0"/>
        <w:autoSpaceDN w:val="0"/>
        <w:adjustRightInd w:val="0"/>
        <w:ind w:right="5" w:hanging="294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kopie opinii lub rekomendacji poświadczających posiadane umiejętności i kompetencje.</w:t>
      </w:r>
    </w:p>
    <w:p w14:paraId="1184FB1F" w14:textId="77777777" w:rsidR="00336477" w:rsidRPr="00336477" w:rsidRDefault="00336477" w:rsidP="00336477">
      <w:pPr>
        <w:autoSpaceDE w:val="0"/>
        <w:autoSpaceDN w:val="0"/>
        <w:adjustRightInd w:val="0"/>
        <w:ind w:right="5"/>
        <w:jc w:val="both"/>
        <w:rPr>
          <w:rFonts w:ascii="Arial" w:hAnsi="Arial" w:cs="Arial"/>
          <w:b/>
          <w:bCs/>
          <w:color w:val="000000"/>
        </w:rPr>
      </w:pPr>
    </w:p>
    <w:p w14:paraId="35A29261" w14:textId="77777777" w:rsidR="00336477" w:rsidRPr="00336477" w:rsidRDefault="00336477" w:rsidP="00336477">
      <w:pPr>
        <w:autoSpaceDE w:val="0"/>
        <w:autoSpaceDN w:val="0"/>
        <w:adjustRightInd w:val="0"/>
        <w:ind w:right="5"/>
        <w:jc w:val="both"/>
        <w:rPr>
          <w:rFonts w:ascii="Arial" w:hAnsi="Arial" w:cs="Arial"/>
          <w:b/>
          <w:bCs/>
          <w:color w:val="000000"/>
        </w:rPr>
      </w:pPr>
      <w:r w:rsidRPr="00336477">
        <w:rPr>
          <w:rFonts w:ascii="Arial" w:hAnsi="Arial" w:cs="Arial"/>
          <w:b/>
          <w:bCs/>
          <w:color w:val="000000"/>
        </w:rPr>
        <w:t>Wszystkie strony oferty (zapisane i niezapisane) winny być oznaczone kolejnymi numerami.</w:t>
      </w:r>
    </w:p>
    <w:p w14:paraId="38D65CF8" w14:textId="77777777" w:rsidR="00336477" w:rsidRPr="00336477" w:rsidRDefault="00336477" w:rsidP="00336477">
      <w:pPr>
        <w:autoSpaceDE w:val="0"/>
        <w:autoSpaceDN w:val="0"/>
        <w:adjustRightInd w:val="0"/>
        <w:ind w:right="5"/>
        <w:jc w:val="both"/>
        <w:rPr>
          <w:rFonts w:ascii="Arial" w:hAnsi="Arial" w:cs="Arial"/>
          <w:b/>
          <w:bCs/>
          <w:color w:val="000000"/>
        </w:rPr>
      </w:pPr>
    </w:p>
    <w:p w14:paraId="12B965BF" w14:textId="77777777" w:rsidR="00336477" w:rsidRPr="00336477" w:rsidRDefault="00336477" w:rsidP="0033647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284" w:right="6" w:hanging="284"/>
        <w:jc w:val="both"/>
        <w:outlineLvl w:val="2"/>
        <w:rPr>
          <w:rFonts w:ascii="Arial" w:hAnsi="Arial" w:cs="Arial"/>
          <w:b/>
          <w:bCs/>
          <w:color w:val="000000"/>
        </w:rPr>
      </w:pPr>
      <w:r w:rsidRPr="00336477">
        <w:rPr>
          <w:rFonts w:ascii="Arial" w:hAnsi="Arial" w:cs="Arial"/>
          <w:b/>
          <w:bCs/>
          <w:color w:val="000000"/>
        </w:rPr>
        <w:t>Informacje dodatkowe</w:t>
      </w:r>
    </w:p>
    <w:p w14:paraId="6D810715" w14:textId="77777777" w:rsidR="00336477" w:rsidRPr="00336477" w:rsidRDefault="00336477" w:rsidP="0033647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6" w:hanging="426"/>
        <w:jc w:val="both"/>
        <w:rPr>
          <w:rFonts w:ascii="Arial" w:hAnsi="Arial" w:cs="Arial"/>
          <w:b/>
          <w:color w:val="000000"/>
        </w:rPr>
      </w:pPr>
      <w:r w:rsidRPr="00336477">
        <w:rPr>
          <w:rFonts w:ascii="Arial" w:hAnsi="Arial" w:cs="Arial"/>
          <w:color w:val="000000"/>
        </w:rPr>
        <w:t>Przykładowe wzory wymaganych dokumentów (oświadczeń oraz programu realizacji zadań w zakresie bieżącego funkcjonowania i rozwoju Cogiteonu)</w:t>
      </w:r>
      <w:r w:rsidRPr="00336477">
        <w:rPr>
          <w:rFonts w:ascii="Arial" w:hAnsi="Arial" w:cs="Arial"/>
        </w:rPr>
        <w:t xml:space="preserve"> dostępne są w Biuletynie Informacji Publicznej Urzędu Marszałkowskiego Województwa Małopolskiego w zakładce: Oferty pracy i praktyki, w zakładce: Konkursy na stanowiska.</w:t>
      </w:r>
    </w:p>
    <w:p w14:paraId="09F9A166" w14:textId="77777777" w:rsidR="00336477" w:rsidRPr="00336477" w:rsidRDefault="00336477" w:rsidP="0033647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6" w:hanging="426"/>
        <w:jc w:val="both"/>
        <w:rPr>
          <w:rFonts w:ascii="Arial" w:hAnsi="Arial" w:cs="Arial"/>
          <w:b/>
          <w:color w:val="000000"/>
        </w:rPr>
      </w:pPr>
      <w:r w:rsidRPr="00336477">
        <w:rPr>
          <w:rFonts w:ascii="Arial" w:hAnsi="Arial" w:cs="Arial"/>
          <w:color w:val="000000"/>
        </w:rPr>
        <w:t>Dokumenty i oświadczenia należy składać w języku polskim, a dokumenty obcojęzyczne powinny być przetłumaczone na język polski przez tłumacza przysięgłego.</w:t>
      </w:r>
    </w:p>
    <w:p w14:paraId="48B187C4" w14:textId="77777777" w:rsidR="00336477" w:rsidRPr="00336477" w:rsidRDefault="00336477" w:rsidP="0033647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6" w:hanging="426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Konkurs prowadzony jest w języku polskim.</w:t>
      </w:r>
    </w:p>
    <w:p w14:paraId="5DB24F81" w14:textId="61508A94" w:rsidR="00336477" w:rsidRPr="00336477" w:rsidRDefault="00336477" w:rsidP="0033647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6" w:hanging="426"/>
        <w:jc w:val="both"/>
        <w:rPr>
          <w:rFonts w:ascii="Arial" w:hAnsi="Arial" w:cs="Arial"/>
          <w:b/>
          <w:color w:val="000000"/>
        </w:rPr>
      </w:pPr>
      <w:r w:rsidRPr="00336477">
        <w:rPr>
          <w:rFonts w:ascii="Arial" w:hAnsi="Arial" w:cs="Arial"/>
          <w:color w:val="000000"/>
        </w:rPr>
        <w:t xml:space="preserve">Ofertę, zawierającą wniosek o przystąpienie do konkursu oraz wymagane dokumenty, należy złożyć w terminie do </w:t>
      </w:r>
      <w:r w:rsidRPr="00336477">
        <w:rPr>
          <w:rFonts w:ascii="Arial" w:hAnsi="Arial" w:cs="Arial"/>
        </w:rPr>
        <w:t>22 sierpnia</w:t>
      </w:r>
      <w:r w:rsidRPr="00336477">
        <w:rPr>
          <w:rFonts w:ascii="Arial" w:hAnsi="Arial" w:cs="Arial"/>
          <w:i/>
        </w:rPr>
        <w:t xml:space="preserve"> </w:t>
      </w:r>
      <w:r w:rsidRPr="00336477">
        <w:rPr>
          <w:rFonts w:ascii="Arial" w:hAnsi="Arial" w:cs="Arial"/>
        </w:rPr>
        <w:t>2025 r.</w:t>
      </w:r>
      <w:r w:rsidRPr="00336477">
        <w:rPr>
          <w:rFonts w:ascii="Arial" w:hAnsi="Arial" w:cs="Arial"/>
          <w:i/>
        </w:rPr>
        <w:t xml:space="preserve"> </w:t>
      </w:r>
      <w:r w:rsidRPr="00336477">
        <w:rPr>
          <w:rFonts w:ascii="Arial" w:hAnsi="Arial" w:cs="Arial"/>
        </w:rPr>
        <w:t>do godziny</w:t>
      </w:r>
      <w:r w:rsidRPr="00336477">
        <w:rPr>
          <w:rFonts w:ascii="Arial" w:hAnsi="Arial" w:cs="Arial"/>
          <w:i/>
        </w:rPr>
        <w:t xml:space="preserve"> </w:t>
      </w:r>
      <w:r w:rsidRPr="00336477">
        <w:rPr>
          <w:rFonts w:ascii="Arial" w:hAnsi="Arial" w:cs="Arial"/>
        </w:rPr>
        <w:t>16:00</w:t>
      </w:r>
      <w:r w:rsidRPr="00336477">
        <w:rPr>
          <w:rFonts w:ascii="Arial" w:hAnsi="Arial" w:cs="Arial"/>
          <w:b/>
        </w:rPr>
        <w:t xml:space="preserve"> </w:t>
      </w:r>
      <w:r w:rsidR="0071619C">
        <w:rPr>
          <w:rFonts w:ascii="Arial" w:hAnsi="Arial" w:cs="Arial"/>
          <w:color w:val="000000"/>
        </w:rPr>
        <w:t xml:space="preserve">w zamkniętej kopercie z </w:t>
      </w:r>
      <w:r w:rsidRPr="00336477">
        <w:rPr>
          <w:rFonts w:ascii="Arial" w:hAnsi="Arial" w:cs="Arial"/>
          <w:color w:val="000000"/>
        </w:rPr>
        <w:t>dopiskiem „</w:t>
      </w:r>
      <w:r w:rsidRPr="00336477">
        <w:rPr>
          <w:rFonts w:ascii="Arial" w:hAnsi="Arial" w:cs="Arial"/>
          <w:i/>
          <w:color w:val="000000"/>
        </w:rPr>
        <w:t>Nie otwierać.</w:t>
      </w:r>
      <w:r w:rsidRPr="00336477">
        <w:rPr>
          <w:rFonts w:ascii="Arial" w:hAnsi="Arial" w:cs="Arial"/>
          <w:color w:val="000000"/>
        </w:rPr>
        <w:t xml:space="preserve"> </w:t>
      </w:r>
      <w:r w:rsidRPr="00336477">
        <w:rPr>
          <w:rFonts w:ascii="Arial" w:hAnsi="Arial" w:cs="Arial"/>
          <w:i/>
          <w:color w:val="000000"/>
        </w:rPr>
        <w:t>Konkurs na kandydata na stanowisko dyrektora Małopolskiego Centrum Nauki Cogiteon</w:t>
      </w:r>
      <w:r w:rsidRPr="00336477">
        <w:rPr>
          <w:rFonts w:ascii="Arial" w:hAnsi="Arial" w:cs="Arial"/>
          <w:color w:val="000000"/>
        </w:rPr>
        <w:t xml:space="preserve">” na Dzienniku Podawczym Urzędu Marszałkowskiego Województwa Małopolskiego, od poniedziałku do piątku w godzinach od 8.00 do 16.00, ul. Racławicka 56 w Krakowie lub przesłać na adres: Departament Kultury i Dziedzictwa Narodowego Urzędu Marszałkowskiego Województwa Małopolskiego, 30-017 Kraków, ul. Racławicka 56. </w:t>
      </w:r>
      <w:r w:rsidRPr="00336477">
        <w:rPr>
          <w:rFonts w:ascii="Arial" w:hAnsi="Arial" w:cs="Arial"/>
          <w:b/>
          <w:color w:val="000000"/>
          <w:u w:val="single"/>
        </w:rPr>
        <w:t>Liczy się data wpływu oferty</w:t>
      </w:r>
      <w:r w:rsidRPr="00336477">
        <w:rPr>
          <w:rFonts w:ascii="Arial" w:hAnsi="Arial" w:cs="Arial"/>
          <w:color w:val="000000"/>
        </w:rPr>
        <w:t xml:space="preserve">. </w:t>
      </w:r>
      <w:r w:rsidRPr="00336477">
        <w:rPr>
          <w:rFonts w:ascii="Arial" w:hAnsi="Arial" w:cs="Arial"/>
          <w:b/>
          <w:color w:val="000000"/>
        </w:rPr>
        <w:t>Ofer</w:t>
      </w:r>
      <w:r w:rsidR="0071619C">
        <w:rPr>
          <w:rFonts w:ascii="Arial" w:hAnsi="Arial" w:cs="Arial"/>
          <w:b/>
          <w:color w:val="000000"/>
        </w:rPr>
        <w:t xml:space="preserve">ty, które wpłyną po terminie, o </w:t>
      </w:r>
      <w:r w:rsidRPr="00336477">
        <w:rPr>
          <w:rFonts w:ascii="Arial" w:hAnsi="Arial" w:cs="Arial"/>
          <w:b/>
          <w:color w:val="000000"/>
        </w:rPr>
        <w:t xml:space="preserve">którym mowa w zdaniu pierwszym nie będą rozpatrywane. </w:t>
      </w:r>
      <w:r w:rsidRPr="00336477">
        <w:rPr>
          <w:rFonts w:ascii="Arial" w:hAnsi="Arial" w:cs="Arial"/>
        </w:rPr>
        <w:t>Złożonych dokumentów Urząd Marszałkowski Województwa Małopolskiego nie zwraca, z wyjątkiem wyraźnej prośby uczestnika konkursu zgłoszonej nie później niż do 5 lat od zakończenia konkursu.</w:t>
      </w:r>
    </w:p>
    <w:p w14:paraId="1CA0F7E2" w14:textId="35EFFEEC" w:rsidR="00336477" w:rsidRPr="00336477" w:rsidRDefault="00336477" w:rsidP="0033647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6" w:hanging="426"/>
        <w:jc w:val="both"/>
        <w:rPr>
          <w:rFonts w:ascii="Arial" w:hAnsi="Arial" w:cs="Arial"/>
        </w:rPr>
      </w:pPr>
      <w:r w:rsidRPr="00336477">
        <w:rPr>
          <w:rFonts w:ascii="Arial" w:hAnsi="Arial" w:cs="Arial"/>
          <w:color w:val="000000"/>
        </w:rPr>
        <w:t>Konkurs zostanie przeprowadzony w dwóch etapach: I etap – sprawdzenie ofert pod względem formalnym bez udziału uczestników, II etap – rozmowa kwalifikacyjna, podczas której uczestnicy konkursu zobowiązani będą do</w:t>
      </w:r>
      <w:r w:rsidR="0071619C">
        <w:rPr>
          <w:rFonts w:ascii="Arial" w:hAnsi="Arial" w:cs="Arial"/>
          <w:color w:val="000000"/>
        </w:rPr>
        <w:t xml:space="preserve"> prezentacji elementu oferty, o </w:t>
      </w:r>
      <w:r w:rsidRPr="00336477">
        <w:rPr>
          <w:rFonts w:ascii="Arial" w:hAnsi="Arial" w:cs="Arial"/>
          <w:color w:val="000000"/>
        </w:rPr>
        <w:t xml:space="preserve">którym mowa w pkt </w:t>
      </w:r>
      <w:r w:rsidR="0071619C">
        <w:rPr>
          <w:rFonts w:ascii="Arial" w:hAnsi="Arial" w:cs="Arial"/>
        </w:rPr>
        <w:t xml:space="preserve">I.3.1. lit. </w:t>
      </w:r>
      <w:r w:rsidR="001D56BE">
        <w:rPr>
          <w:rFonts w:ascii="Arial" w:hAnsi="Arial" w:cs="Arial"/>
        </w:rPr>
        <w:t>n</w:t>
      </w:r>
      <w:r w:rsidRPr="00336477">
        <w:rPr>
          <w:rFonts w:ascii="Arial" w:hAnsi="Arial" w:cs="Arial"/>
        </w:rPr>
        <w:t>., która odbędzie się nie wcześniej niż po upływie 7 dni od dokonanej przez Komisję oceny spełnienia przez uczestników warunków określonych w ogłoszeniu o konkursi</w:t>
      </w:r>
      <w:r w:rsidR="0071619C">
        <w:rPr>
          <w:rFonts w:ascii="Arial" w:hAnsi="Arial" w:cs="Arial"/>
        </w:rPr>
        <w:t xml:space="preserve">e lub stwierdzeniu uchybień lub </w:t>
      </w:r>
      <w:r w:rsidRPr="00336477">
        <w:rPr>
          <w:rFonts w:ascii="Arial" w:hAnsi="Arial" w:cs="Arial"/>
        </w:rPr>
        <w:t xml:space="preserve">braków w złożonych ofertach. </w:t>
      </w:r>
    </w:p>
    <w:p w14:paraId="665261C8" w14:textId="77777777" w:rsidR="00336477" w:rsidRPr="00336477" w:rsidRDefault="00336477" w:rsidP="0033647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6" w:hanging="426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color w:val="000000"/>
        </w:rPr>
        <w:t>O zakwalifikowaniu do konkursu i terminie rozmowy kwalifikacyjnej uczestnicy konkursu zostaną powiadomieni indywidualnie.</w:t>
      </w:r>
    </w:p>
    <w:p w14:paraId="017E16D8" w14:textId="716745B0" w:rsidR="00336477" w:rsidRPr="00336477" w:rsidRDefault="00336477" w:rsidP="0033647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6" w:hanging="426"/>
        <w:jc w:val="both"/>
        <w:rPr>
          <w:rFonts w:ascii="Arial" w:eastAsia="Calibri" w:hAnsi="Arial" w:cs="Arial"/>
          <w:spacing w:val="-1"/>
        </w:rPr>
      </w:pPr>
      <w:r w:rsidRPr="00336477">
        <w:rPr>
          <w:rFonts w:ascii="Arial" w:eastAsia="Calibri" w:hAnsi="Arial" w:cs="Arial"/>
        </w:rPr>
        <w:t>Nieobecność uczestnika podczas rozmowy kwalifikacyjnej traktowana będzie ja</w:t>
      </w:r>
      <w:r w:rsidR="0071619C">
        <w:rPr>
          <w:rFonts w:ascii="Arial" w:eastAsia="Calibri" w:hAnsi="Arial" w:cs="Arial"/>
        </w:rPr>
        <w:t xml:space="preserve">ko rezygnacja z ubiegania się o </w:t>
      </w:r>
      <w:r w:rsidRPr="00336477">
        <w:rPr>
          <w:rFonts w:ascii="Arial" w:eastAsia="Calibri" w:hAnsi="Arial" w:cs="Arial"/>
        </w:rPr>
        <w:t>stanowisko, bez względu na jej przyczyny.</w:t>
      </w:r>
      <w:r w:rsidRPr="00336477">
        <w:rPr>
          <w:rFonts w:ascii="Arial" w:hAnsi="Arial" w:cs="Arial"/>
        </w:rPr>
        <w:t xml:space="preserve"> </w:t>
      </w:r>
    </w:p>
    <w:p w14:paraId="5D3F0022" w14:textId="77777777" w:rsidR="00336477" w:rsidRPr="00336477" w:rsidRDefault="00336477" w:rsidP="0033647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6" w:hanging="426"/>
        <w:jc w:val="both"/>
        <w:rPr>
          <w:rFonts w:ascii="Arial" w:eastAsia="Calibri" w:hAnsi="Arial" w:cs="Arial"/>
          <w:b/>
          <w:spacing w:val="-1"/>
        </w:rPr>
      </w:pPr>
      <w:r w:rsidRPr="00336477">
        <w:rPr>
          <w:rFonts w:ascii="Arial" w:hAnsi="Arial" w:cs="Arial"/>
        </w:rPr>
        <w:t xml:space="preserve">Przewidywane rozpatrzenie ofert nastąpi do dnia </w:t>
      </w:r>
      <w:r w:rsidRPr="00336477">
        <w:rPr>
          <w:rFonts w:ascii="Arial" w:hAnsi="Arial" w:cs="Arial"/>
          <w:b/>
        </w:rPr>
        <w:t>15 września 2025 r.</w:t>
      </w:r>
    </w:p>
    <w:p w14:paraId="54F503E0" w14:textId="1D22EBD6" w:rsidR="00336477" w:rsidRPr="00336477" w:rsidRDefault="00336477" w:rsidP="0033647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6" w:hanging="426"/>
        <w:jc w:val="both"/>
        <w:rPr>
          <w:rFonts w:ascii="Arial" w:eastAsia="Calibri" w:hAnsi="Arial" w:cs="Arial"/>
          <w:spacing w:val="-1"/>
        </w:rPr>
      </w:pPr>
      <w:r w:rsidRPr="00336477">
        <w:rPr>
          <w:rFonts w:ascii="Arial" w:hAnsi="Arial" w:cs="Arial"/>
        </w:rPr>
        <w:t xml:space="preserve">Przed powołaniem kandydata na stanowisko dyrektora </w:t>
      </w:r>
      <w:r w:rsidRPr="00336477">
        <w:rPr>
          <w:rFonts w:ascii="Arial" w:hAnsi="Arial" w:cs="Arial"/>
          <w:color w:val="000000"/>
        </w:rPr>
        <w:t>Cogiteonu</w:t>
      </w:r>
      <w:r w:rsidRPr="00336477">
        <w:rPr>
          <w:rFonts w:ascii="Arial" w:hAnsi="Arial" w:cs="Arial"/>
        </w:rPr>
        <w:t xml:space="preserve">, zostanie zawarta z nim odrębna umowa określająca warunki organizacyjno-finansowe działalności </w:t>
      </w:r>
      <w:r w:rsidRPr="00336477">
        <w:rPr>
          <w:rFonts w:ascii="Arial" w:hAnsi="Arial" w:cs="Arial"/>
          <w:color w:val="000000"/>
        </w:rPr>
        <w:t>Cogiteonu</w:t>
      </w:r>
      <w:r w:rsidRPr="00336477">
        <w:rPr>
          <w:rFonts w:ascii="Arial" w:hAnsi="Arial" w:cs="Arial"/>
        </w:rPr>
        <w:t xml:space="preserve"> oraz program jego działania w oparciu o program realizacji zadań w zakresie bieżącego funkcjonowania i rozwoju </w:t>
      </w:r>
      <w:r w:rsidRPr="00336477">
        <w:rPr>
          <w:rFonts w:ascii="Arial" w:hAnsi="Arial" w:cs="Arial"/>
          <w:color w:val="000000"/>
        </w:rPr>
        <w:t>Cogiteonu</w:t>
      </w:r>
      <w:r w:rsidRPr="00336477">
        <w:rPr>
          <w:rFonts w:ascii="Arial" w:hAnsi="Arial" w:cs="Arial"/>
        </w:rPr>
        <w:t>, o którym mowa w pkt I 3.1. lit. n. – zgodnie z art. 15 ust. 5 ustawy z dnia 25 października 1991 r. o organizowaniu i prowadzeniu działalności kulturalnej (t.j. Dz. U. z 2024 r., poz. 87). Odmowa zawarcia ww. umowy przez kandydata na stanowisko dyrektora powoduje jego niepowołanie na to stanowisko.</w:t>
      </w:r>
    </w:p>
    <w:p w14:paraId="56A2806A" w14:textId="77777777" w:rsidR="00336477" w:rsidRPr="00336477" w:rsidRDefault="00336477" w:rsidP="0033647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6" w:hanging="426"/>
        <w:jc w:val="both"/>
        <w:rPr>
          <w:rFonts w:ascii="Arial" w:hAnsi="Arial" w:cs="Arial"/>
          <w:color w:val="000000"/>
        </w:rPr>
      </w:pPr>
      <w:r w:rsidRPr="00336477">
        <w:rPr>
          <w:rFonts w:ascii="Arial" w:hAnsi="Arial" w:cs="Arial"/>
          <w:b/>
          <w:bCs/>
          <w:color w:val="000000"/>
        </w:rPr>
        <w:t xml:space="preserve">Szczegółowe informacje, </w:t>
      </w:r>
      <w:r w:rsidRPr="00336477">
        <w:rPr>
          <w:rFonts w:ascii="Arial" w:hAnsi="Arial" w:cs="Arial"/>
          <w:bCs/>
          <w:color w:val="000000"/>
        </w:rPr>
        <w:t>w tym</w:t>
      </w:r>
      <w:r w:rsidRPr="00336477">
        <w:rPr>
          <w:rFonts w:ascii="Arial" w:hAnsi="Arial" w:cs="Arial"/>
          <w:color w:val="000000"/>
        </w:rPr>
        <w:t xml:space="preserve"> dokumenty dotyczące warunków organizacyjno-finansowych oraz informacje o działalności </w:t>
      </w:r>
      <w:r w:rsidRPr="00336477">
        <w:rPr>
          <w:rFonts w:ascii="Arial" w:hAnsi="Arial" w:cs="Arial"/>
        </w:rPr>
        <w:t xml:space="preserve">Cogiteonu </w:t>
      </w:r>
      <w:r w:rsidRPr="00336477">
        <w:rPr>
          <w:rFonts w:ascii="Arial" w:hAnsi="Arial" w:cs="Arial"/>
          <w:color w:val="000000"/>
        </w:rPr>
        <w:t xml:space="preserve">można uzyskać w Departamencie Kultury i Dziedzictwa Narodowego Urzędu Marszałkowskiego Województwa Małopolskiego, ul. Zacisze 7 w Krakowie (wejście od ul. Basztowej 22) – pok. nr 314, a także pod numerem telefonu (12 63 03 422) lub drogą elektroniczną pisząc na adres: </w:t>
      </w:r>
      <w:hyperlink r:id="rId8" w:history="1">
        <w:r w:rsidRPr="00336477">
          <w:rPr>
            <w:rFonts w:ascii="Arial" w:hAnsi="Arial" w:cs="Arial"/>
            <w:color w:val="000000"/>
          </w:rPr>
          <w:t>sekretariat.kd@umwm.malopolska.pl</w:t>
        </w:r>
      </w:hyperlink>
      <w:r w:rsidRPr="00336477">
        <w:rPr>
          <w:rFonts w:ascii="Arial" w:hAnsi="Arial" w:cs="Arial"/>
          <w:color w:val="000000"/>
        </w:rPr>
        <w:t xml:space="preserve"> </w:t>
      </w:r>
    </w:p>
    <w:p w14:paraId="33254CC2" w14:textId="77777777" w:rsidR="00336477" w:rsidRPr="00336477" w:rsidRDefault="00336477" w:rsidP="00336477"/>
    <w:p w14:paraId="179C6EAE" w14:textId="31C3B8FB" w:rsidR="00C4638E" w:rsidRPr="00962E3A" w:rsidRDefault="00C4638E" w:rsidP="00336477">
      <w:pPr>
        <w:tabs>
          <w:tab w:val="left" w:pos="9072"/>
        </w:tabs>
        <w:autoSpaceDE w:val="0"/>
        <w:autoSpaceDN w:val="0"/>
        <w:adjustRightInd w:val="0"/>
        <w:spacing w:line="312" w:lineRule="auto"/>
        <w:ind w:right="6"/>
        <w:jc w:val="center"/>
        <w:outlineLvl w:val="1"/>
        <w:rPr>
          <w:rFonts w:ascii="Arial" w:hAnsi="Arial" w:cs="Arial"/>
          <w:color w:val="000000"/>
        </w:rPr>
      </w:pPr>
    </w:p>
    <w:sectPr w:rsidR="00C4638E" w:rsidRPr="0096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A0360" w14:textId="77777777" w:rsidR="005B7652" w:rsidRDefault="005B7652">
      <w:r>
        <w:separator/>
      </w:r>
    </w:p>
  </w:endnote>
  <w:endnote w:type="continuationSeparator" w:id="0">
    <w:p w14:paraId="5A730B15" w14:textId="77777777" w:rsidR="005B7652" w:rsidRDefault="005B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07CB7" w14:textId="77777777" w:rsidR="005B7652" w:rsidRDefault="005B7652">
      <w:r>
        <w:separator/>
      </w:r>
    </w:p>
  </w:footnote>
  <w:footnote w:type="continuationSeparator" w:id="0">
    <w:p w14:paraId="5FC4C576" w14:textId="77777777" w:rsidR="005B7652" w:rsidRDefault="005B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62A2"/>
    <w:multiLevelType w:val="singleLevel"/>
    <w:tmpl w:val="364E9686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" w15:restartNumberingAfterBreak="0">
    <w:nsid w:val="14761997"/>
    <w:multiLevelType w:val="hybridMultilevel"/>
    <w:tmpl w:val="E74843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70A08F5"/>
    <w:multiLevelType w:val="multilevel"/>
    <w:tmpl w:val="24CAC15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upperRoman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B64848"/>
    <w:multiLevelType w:val="hybridMultilevel"/>
    <w:tmpl w:val="E7DA5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FCB57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109C6D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D3F276A"/>
    <w:multiLevelType w:val="multilevel"/>
    <w:tmpl w:val="6A3E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C19C6"/>
    <w:multiLevelType w:val="singleLevel"/>
    <w:tmpl w:val="364E9686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6" w15:restartNumberingAfterBreak="0">
    <w:nsid w:val="1ECC2423"/>
    <w:multiLevelType w:val="hybridMultilevel"/>
    <w:tmpl w:val="17EAC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C796C"/>
    <w:multiLevelType w:val="multilevel"/>
    <w:tmpl w:val="7040A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8" w15:restartNumberingAfterBreak="0">
    <w:nsid w:val="288B0568"/>
    <w:multiLevelType w:val="hybridMultilevel"/>
    <w:tmpl w:val="1930A6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F21434"/>
    <w:multiLevelType w:val="hybridMultilevel"/>
    <w:tmpl w:val="BFD4BC9A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9065960"/>
    <w:multiLevelType w:val="hybridMultilevel"/>
    <w:tmpl w:val="9A1E106A"/>
    <w:lvl w:ilvl="0" w:tplc="073E2418">
      <w:start w:val="1"/>
      <w:numFmt w:val="decimal"/>
      <w:lvlText w:val="%1."/>
      <w:lvlJc w:val="left"/>
      <w:pPr>
        <w:ind w:left="7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 w15:restartNumberingAfterBreak="0">
    <w:nsid w:val="40BA5A3D"/>
    <w:multiLevelType w:val="hybridMultilevel"/>
    <w:tmpl w:val="32B0F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EC67AB"/>
    <w:multiLevelType w:val="hybridMultilevel"/>
    <w:tmpl w:val="56149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5589"/>
    <w:multiLevelType w:val="multilevel"/>
    <w:tmpl w:val="5478ED2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upperRoman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240793"/>
    <w:multiLevelType w:val="multilevel"/>
    <w:tmpl w:val="EA64AAA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46" w:hanging="720"/>
      </w:pPr>
      <w:rPr>
        <w:rFonts w:hint="default"/>
        <w:color w:val="000000" w:themeColor="text1"/>
      </w:rPr>
    </w:lvl>
    <w:lvl w:ilvl="3">
      <w:start w:val="1"/>
      <w:numFmt w:val="upperRoman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364139"/>
    <w:multiLevelType w:val="hybridMultilevel"/>
    <w:tmpl w:val="0040E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2E44A28"/>
    <w:multiLevelType w:val="multilevel"/>
    <w:tmpl w:val="675EF8A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upperRoman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3917BD"/>
    <w:multiLevelType w:val="multilevel"/>
    <w:tmpl w:val="6FA0BCB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E71740"/>
    <w:multiLevelType w:val="hybridMultilevel"/>
    <w:tmpl w:val="27E039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6853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8D6D56"/>
    <w:multiLevelType w:val="multilevel"/>
    <w:tmpl w:val="7AD815A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20" w15:restartNumberingAfterBreak="0">
    <w:nsid w:val="67AF032C"/>
    <w:multiLevelType w:val="hybridMultilevel"/>
    <w:tmpl w:val="6E229190"/>
    <w:lvl w:ilvl="0" w:tplc="A9720030">
      <w:start w:val="1"/>
      <w:numFmt w:val="lowerLetter"/>
      <w:lvlText w:val="%1."/>
      <w:lvlJc w:val="left"/>
      <w:pPr>
        <w:ind w:left="100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81A7BF0"/>
    <w:multiLevelType w:val="hybridMultilevel"/>
    <w:tmpl w:val="9A1E106A"/>
    <w:lvl w:ilvl="0" w:tplc="073E2418">
      <w:start w:val="1"/>
      <w:numFmt w:val="decimal"/>
      <w:lvlText w:val="%1."/>
      <w:lvlJc w:val="left"/>
      <w:pPr>
        <w:ind w:left="7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2" w15:restartNumberingAfterBreak="0">
    <w:nsid w:val="6A4F295D"/>
    <w:multiLevelType w:val="multilevel"/>
    <w:tmpl w:val="0040E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A836269"/>
    <w:multiLevelType w:val="multilevel"/>
    <w:tmpl w:val="E7484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FA394A"/>
    <w:multiLevelType w:val="multilevel"/>
    <w:tmpl w:val="32C2BC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0524ECC"/>
    <w:multiLevelType w:val="hybridMultilevel"/>
    <w:tmpl w:val="EDEC3728"/>
    <w:lvl w:ilvl="0" w:tplc="35821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A740D"/>
    <w:multiLevelType w:val="multilevel"/>
    <w:tmpl w:val="714A8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A445E1B"/>
    <w:multiLevelType w:val="multilevel"/>
    <w:tmpl w:val="2D14C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1"/>
  </w:num>
  <w:num w:numId="5">
    <w:abstractNumId w:val="23"/>
  </w:num>
  <w:num w:numId="6">
    <w:abstractNumId w:val="3"/>
  </w:num>
  <w:num w:numId="7">
    <w:abstractNumId w:val="26"/>
  </w:num>
  <w:num w:numId="8">
    <w:abstractNumId w:val="21"/>
  </w:num>
  <w:num w:numId="9">
    <w:abstractNumId w:val="1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7"/>
  </w:num>
  <w:num w:numId="13">
    <w:abstractNumId w:val="25"/>
  </w:num>
  <w:num w:numId="14">
    <w:abstractNumId w:val="2"/>
  </w:num>
  <w:num w:numId="15">
    <w:abstractNumId w:val="16"/>
  </w:num>
  <w:num w:numId="16">
    <w:abstractNumId w:val="14"/>
  </w:num>
  <w:num w:numId="17">
    <w:abstractNumId w:val="24"/>
  </w:num>
  <w:num w:numId="18">
    <w:abstractNumId w:val="13"/>
  </w:num>
  <w:num w:numId="19">
    <w:abstractNumId w:val="0"/>
  </w:num>
  <w:num w:numId="20">
    <w:abstractNumId w:val="5"/>
  </w:num>
  <w:num w:numId="21">
    <w:abstractNumId w:val="9"/>
  </w:num>
  <w:num w:numId="22">
    <w:abstractNumId w:val="20"/>
  </w:num>
  <w:num w:numId="23">
    <w:abstractNumId w:val="1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2"/>
  </w:num>
  <w:num w:numId="27">
    <w:abstractNumId w:val="8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CA"/>
    <w:rsid w:val="00002390"/>
    <w:rsid w:val="00005DFC"/>
    <w:rsid w:val="000101A5"/>
    <w:rsid w:val="00011CEE"/>
    <w:rsid w:val="00013ABF"/>
    <w:rsid w:val="000227ED"/>
    <w:rsid w:val="00024F3B"/>
    <w:rsid w:val="000261C9"/>
    <w:rsid w:val="00026F4A"/>
    <w:rsid w:val="000277F9"/>
    <w:rsid w:val="000356BB"/>
    <w:rsid w:val="000406FB"/>
    <w:rsid w:val="00040C39"/>
    <w:rsid w:val="00045A83"/>
    <w:rsid w:val="000508E9"/>
    <w:rsid w:val="000532C1"/>
    <w:rsid w:val="000672D1"/>
    <w:rsid w:val="0007062C"/>
    <w:rsid w:val="000712D7"/>
    <w:rsid w:val="0007154A"/>
    <w:rsid w:val="00074391"/>
    <w:rsid w:val="0007503C"/>
    <w:rsid w:val="00075D54"/>
    <w:rsid w:val="00077270"/>
    <w:rsid w:val="00077E10"/>
    <w:rsid w:val="00081549"/>
    <w:rsid w:val="000816C9"/>
    <w:rsid w:val="000906B5"/>
    <w:rsid w:val="00090BFD"/>
    <w:rsid w:val="00091BB2"/>
    <w:rsid w:val="00091D00"/>
    <w:rsid w:val="000931F8"/>
    <w:rsid w:val="00094717"/>
    <w:rsid w:val="00094F7C"/>
    <w:rsid w:val="000972F7"/>
    <w:rsid w:val="000A0039"/>
    <w:rsid w:val="000A35D7"/>
    <w:rsid w:val="000A3C39"/>
    <w:rsid w:val="000A79F4"/>
    <w:rsid w:val="000B7196"/>
    <w:rsid w:val="000C2B59"/>
    <w:rsid w:val="000C3A10"/>
    <w:rsid w:val="000D02E1"/>
    <w:rsid w:val="000D5F66"/>
    <w:rsid w:val="000E109A"/>
    <w:rsid w:val="000E48E1"/>
    <w:rsid w:val="000E5A05"/>
    <w:rsid w:val="000F0C11"/>
    <w:rsid w:val="000F0F71"/>
    <w:rsid w:val="000F32D7"/>
    <w:rsid w:val="000F3700"/>
    <w:rsid w:val="000F63CE"/>
    <w:rsid w:val="00102A97"/>
    <w:rsid w:val="00106904"/>
    <w:rsid w:val="00107687"/>
    <w:rsid w:val="00112CB0"/>
    <w:rsid w:val="001130F3"/>
    <w:rsid w:val="001135D0"/>
    <w:rsid w:val="00114C9A"/>
    <w:rsid w:val="0011765A"/>
    <w:rsid w:val="0012070E"/>
    <w:rsid w:val="001362B5"/>
    <w:rsid w:val="00140E51"/>
    <w:rsid w:val="001429B0"/>
    <w:rsid w:val="001501B7"/>
    <w:rsid w:val="00152C06"/>
    <w:rsid w:val="001554BF"/>
    <w:rsid w:val="00160659"/>
    <w:rsid w:val="00160E62"/>
    <w:rsid w:val="00161E83"/>
    <w:rsid w:val="00162432"/>
    <w:rsid w:val="001640BE"/>
    <w:rsid w:val="0016438B"/>
    <w:rsid w:val="00166F9C"/>
    <w:rsid w:val="00171E98"/>
    <w:rsid w:val="0017381D"/>
    <w:rsid w:val="00173B5A"/>
    <w:rsid w:val="00174BC2"/>
    <w:rsid w:val="00181957"/>
    <w:rsid w:val="001820E5"/>
    <w:rsid w:val="00186B53"/>
    <w:rsid w:val="001936D4"/>
    <w:rsid w:val="00195CFD"/>
    <w:rsid w:val="001B1AC8"/>
    <w:rsid w:val="001B37F4"/>
    <w:rsid w:val="001B3C45"/>
    <w:rsid w:val="001C4300"/>
    <w:rsid w:val="001D56BE"/>
    <w:rsid w:val="001D69CC"/>
    <w:rsid w:val="001D7D33"/>
    <w:rsid w:val="001E6D78"/>
    <w:rsid w:val="001F6F54"/>
    <w:rsid w:val="001F7033"/>
    <w:rsid w:val="00203052"/>
    <w:rsid w:val="00204DA4"/>
    <w:rsid w:val="002069CF"/>
    <w:rsid w:val="0020750A"/>
    <w:rsid w:val="0021297E"/>
    <w:rsid w:val="00212A47"/>
    <w:rsid w:val="002144C8"/>
    <w:rsid w:val="00220ECF"/>
    <w:rsid w:val="00222780"/>
    <w:rsid w:val="002245B2"/>
    <w:rsid w:val="00225D7B"/>
    <w:rsid w:val="00226C0B"/>
    <w:rsid w:val="00230D09"/>
    <w:rsid w:val="0023204A"/>
    <w:rsid w:val="002340C6"/>
    <w:rsid w:val="00234CE1"/>
    <w:rsid w:val="00240DA1"/>
    <w:rsid w:val="00245E4E"/>
    <w:rsid w:val="002535CD"/>
    <w:rsid w:val="00255B62"/>
    <w:rsid w:val="00255CCB"/>
    <w:rsid w:val="0025627B"/>
    <w:rsid w:val="002579D6"/>
    <w:rsid w:val="00262C53"/>
    <w:rsid w:val="0026479B"/>
    <w:rsid w:val="002653FC"/>
    <w:rsid w:val="0026699D"/>
    <w:rsid w:val="002709F3"/>
    <w:rsid w:val="002809FA"/>
    <w:rsid w:val="0028153D"/>
    <w:rsid w:val="00281C4A"/>
    <w:rsid w:val="002850D5"/>
    <w:rsid w:val="00294234"/>
    <w:rsid w:val="002A4F5B"/>
    <w:rsid w:val="002A587A"/>
    <w:rsid w:val="002A63FD"/>
    <w:rsid w:val="002A7E94"/>
    <w:rsid w:val="002B18DD"/>
    <w:rsid w:val="002B1AFE"/>
    <w:rsid w:val="002B2B18"/>
    <w:rsid w:val="002B3003"/>
    <w:rsid w:val="002C0200"/>
    <w:rsid w:val="002C1256"/>
    <w:rsid w:val="002C6B6A"/>
    <w:rsid w:val="002D2C01"/>
    <w:rsid w:val="002D419F"/>
    <w:rsid w:val="002D47C6"/>
    <w:rsid w:val="002F48FA"/>
    <w:rsid w:val="002F6C4D"/>
    <w:rsid w:val="00300030"/>
    <w:rsid w:val="00300EC9"/>
    <w:rsid w:val="00301903"/>
    <w:rsid w:val="003047F9"/>
    <w:rsid w:val="003058CD"/>
    <w:rsid w:val="00306CB0"/>
    <w:rsid w:val="00314BA9"/>
    <w:rsid w:val="003230F7"/>
    <w:rsid w:val="003231E7"/>
    <w:rsid w:val="00325B3F"/>
    <w:rsid w:val="00330A23"/>
    <w:rsid w:val="0033401E"/>
    <w:rsid w:val="00336477"/>
    <w:rsid w:val="00340FCF"/>
    <w:rsid w:val="0034131E"/>
    <w:rsid w:val="00342FAF"/>
    <w:rsid w:val="00346BB5"/>
    <w:rsid w:val="00353002"/>
    <w:rsid w:val="00353E75"/>
    <w:rsid w:val="00354D28"/>
    <w:rsid w:val="00361DC0"/>
    <w:rsid w:val="003646AC"/>
    <w:rsid w:val="00370267"/>
    <w:rsid w:val="00372F22"/>
    <w:rsid w:val="003737E5"/>
    <w:rsid w:val="003744AB"/>
    <w:rsid w:val="00377D69"/>
    <w:rsid w:val="00380240"/>
    <w:rsid w:val="003851D9"/>
    <w:rsid w:val="00395ED6"/>
    <w:rsid w:val="00396B5A"/>
    <w:rsid w:val="003A1C76"/>
    <w:rsid w:val="003A3220"/>
    <w:rsid w:val="003A42C7"/>
    <w:rsid w:val="003B349B"/>
    <w:rsid w:val="003C01E9"/>
    <w:rsid w:val="003C20A1"/>
    <w:rsid w:val="003C7CCD"/>
    <w:rsid w:val="003D7DEF"/>
    <w:rsid w:val="003D7E91"/>
    <w:rsid w:val="003F10CE"/>
    <w:rsid w:val="003F127C"/>
    <w:rsid w:val="003F2E58"/>
    <w:rsid w:val="003F3D2D"/>
    <w:rsid w:val="0040762A"/>
    <w:rsid w:val="00410DD8"/>
    <w:rsid w:val="00414B17"/>
    <w:rsid w:val="00417D24"/>
    <w:rsid w:val="00422FFE"/>
    <w:rsid w:val="00423CC5"/>
    <w:rsid w:val="0042520D"/>
    <w:rsid w:val="0043482A"/>
    <w:rsid w:val="00434F5F"/>
    <w:rsid w:val="0043608A"/>
    <w:rsid w:val="00437362"/>
    <w:rsid w:val="00440AEC"/>
    <w:rsid w:val="00441E2F"/>
    <w:rsid w:val="00444789"/>
    <w:rsid w:val="00447324"/>
    <w:rsid w:val="0045020D"/>
    <w:rsid w:val="00450E3B"/>
    <w:rsid w:val="00453876"/>
    <w:rsid w:val="00457084"/>
    <w:rsid w:val="00457107"/>
    <w:rsid w:val="0046003F"/>
    <w:rsid w:val="0046251A"/>
    <w:rsid w:val="00462A7A"/>
    <w:rsid w:val="00467EFF"/>
    <w:rsid w:val="00474375"/>
    <w:rsid w:val="0048111F"/>
    <w:rsid w:val="0049355B"/>
    <w:rsid w:val="004A2026"/>
    <w:rsid w:val="004B0813"/>
    <w:rsid w:val="004B79F5"/>
    <w:rsid w:val="004C50CE"/>
    <w:rsid w:val="004C705D"/>
    <w:rsid w:val="004D22D8"/>
    <w:rsid w:val="004D2D01"/>
    <w:rsid w:val="004D33A6"/>
    <w:rsid w:val="004D648E"/>
    <w:rsid w:val="004D6755"/>
    <w:rsid w:val="004F1298"/>
    <w:rsid w:val="004F67A0"/>
    <w:rsid w:val="004F67A4"/>
    <w:rsid w:val="00505D8E"/>
    <w:rsid w:val="00506A97"/>
    <w:rsid w:val="00512D7E"/>
    <w:rsid w:val="00521634"/>
    <w:rsid w:val="00525EC2"/>
    <w:rsid w:val="00526B8A"/>
    <w:rsid w:val="0052721E"/>
    <w:rsid w:val="005403CA"/>
    <w:rsid w:val="00540B9D"/>
    <w:rsid w:val="005423ED"/>
    <w:rsid w:val="00543946"/>
    <w:rsid w:val="00553CC7"/>
    <w:rsid w:val="005567AF"/>
    <w:rsid w:val="00561944"/>
    <w:rsid w:val="00563D4D"/>
    <w:rsid w:val="0056707A"/>
    <w:rsid w:val="00574CDC"/>
    <w:rsid w:val="005754B4"/>
    <w:rsid w:val="00577DEF"/>
    <w:rsid w:val="005811CB"/>
    <w:rsid w:val="00581D3B"/>
    <w:rsid w:val="00585B24"/>
    <w:rsid w:val="00592B82"/>
    <w:rsid w:val="00594AC4"/>
    <w:rsid w:val="0059519B"/>
    <w:rsid w:val="0059788D"/>
    <w:rsid w:val="005A49ED"/>
    <w:rsid w:val="005A4C6E"/>
    <w:rsid w:val="005B10AB"/>
    <w:rsid w:val="005B1455"/>
    <w:rsid w:val="005B4581"/>
    <w:rsid w:val="005B4D3B"/>
    <w:rsid w:val="005B7652"/>
    <w:rsid w:val="005C2F71"/>
    <w:rsid w:val="005C47AA"/>
    <w:rsid w:val="005C65E7"/>
    <w:rsid w:val="005D3BFF"/>
    <w:rsid w:val="005D54D3"/>
    <w:rsid w:val="005E4024"/>
    <w:rsid w:val="005E4EC0"/>
    <w:rsid w:val="005E64CD"/>
    <w:rsid w:val="005F46B9"/>
    <w:rsid w:val="005F5818"/>
    <w:rsid w:val="005F7555"/>
    <w:rsid w:val="00600BFB"/>
    <w:rsid w:val="00600E96"/>
    <w:rsid w:val="00603FCE"/>
    <w:rsid w:val="00605342"/>
    <w:rsid w:val="00613786"/>
    <w:rsid w:val="00617C18"/>
    <w:rsid w:val="00624BDB"/>
    <w:rsid w:val="006258F2"/>
    <w:rsid w:val="006264A3"/>
    <w:rsid w:val="006276DB"/>
    <w:rsid w:val="00630139"/>
    <w:rsid w:val="00632646"/>
    <w:rsid w:val="006326E0"/>
    <w:rsid w:val="00634FD6"/>
    <w:rsid w:val="00637D3F"/>
    <w:rsid w:val="00640383"/>
    <w:rsid w:val="00642B7E"/>
    <w:rsid w:val="006503EE"/>
    <w:rsid w:val="00656927"/>
    <w:rsid w:val="00661909"/>
    <w:rsid w:val="0066384F"/>
    <w:rsid w:val="006641BF"/>
    <w:rsid w:val="00664B16"/>
    <w:rsid w:val="00666A1A"/>
    <w:rsid w:val="00670D26"/>
    <w:rsid w:val="006724EF"/>
    <w:rsid w:val="0067477F"/>
    <w:rsid w:val="00680BA7"/>
    <w:rsid w:val="00680D87"/>
    <w:rsid w:val="0068178D"/>
    <w:rsid w:val="00681F62"/>
    <w:rsid w:val="00683EC4"/>
    <w:rsid w:val="006845BF"/>
    <w:rsid w:val="00696760"/>
    <w:rsid w:val="006A3224"/>
    <w:rsid w:val="006A4A34"/>
    <w:rsid w:val="006A5499"/>
    <w:rsid w:val="006C4A88"/>
    <w:rsid w:val="006C6786"/>
    <w:rsid w:val="006D1201"/>
    <w:rsid w:val="006D2EC7"/>
    <w:rsid w:val="006D6C87"/>
    <w:rsid w:val="006E0C6A"/>
    <w:rsid w:val="006E0D29"/>
    <w:rsid w:val="006E4C4E"/>
    <w:rsid w:val="006F0D3C"/>
    <w:rsid w:val="006F7A88"/>
    <w:rsid w:val="00705D8C"/>
    <w:rsid w:val="0070690F"/>
    <w:rsid w:val="0070748E"/>
    <w:rsid w:val="0071619C"/>
    <w:rsid w:val="0072540F"/>
    <w:rsid w:val="00727A61"/>
    <w:rsid w:val="00734D80"/>
    <w:rsid w:val="00741817"/>
    <w:rsid w:val="00745B13"/>
    <w:rsid w:val="00746D49"/>
    <w:rsid w:val="00755890"/>
    <w:rsid w:val="00756B45"/>
    <w:rsid w:val="00772DD6"/>
    <w:rsid w:val="007737C1"/>
    <w:rsid w:val="00777AC3"/>
    <w:rsid w:val="0078058A"/>
    <w:rsid w:val="00783935"/>
    <w:rsid w:val="007841EE"/>
    <w:rsid w:val="00785C5F"/>
    <w:rsid w:val="0079001A"/>
    <w:rsid w:val="0079192D"/>
    <w:rsid w:val="00791D5A"/>
    <w:rsid w:val="00795E2C"/>
    <w:rsid w:val="007B369F"/>
    <w:rsid w:val="007B7CFD"/>
    <w:rsid w:val="007C44A2"/>
    <w:rsid w:val="007E2517"/>
    <w:rsid w:val="007F0A2D"/>
    <w:rsid w:val="007F5C2E"/>
    <w:rsid w:val="007F5DCC"/>
    <w:rsid w:val="007F73C5"/>
    <w:rsid w:val="00801BEC"/>
    <w:rsid w:val="008025B0"/>
    <w:rsid w:val="0080317B"/>
    <w:rsid w:val="00803380"/>
    <w:rsid w:val="00815CFD"/>
    <w:rsid w:val="0081690B"/>
    <w:rsid w:val="00816E2D"/>
    <w:rsid w:val="00817A01"/>
    <w:rsid w:val="00820D52"/>
    <w:rsid w:val="00823029"/>
    <w:rsid w:val="008233C6"/>
    <w:rsid w:val="00826AD6"/>
    <w:rsid w:val="00840FCD"/>
    <w:rsid w:val="008520D7"/>
    <w:rsid w:val="008523F9"/>
    <w:rsid w:val="00853DF5"/>
    <w:rsid w:val="008557E2"/>
    <w:rsid w:val="00855B98"/>
    <w:rsid w:val="0086343A"/>
    <w:rsid w:val="00875FCD"/>
    <w:rsid w:val="008833AA"/>
    <w:rsid w:val="00884336"/>
    <w:rsid w:val="008845EB"/>
    <w:rsid w:val="00890C32"/>
    <w:rsid w:val="00890D31"/>
    <w:rsid w:val="00892189"/>
    <w:rsid w:val="00893A14"/>
    <w:rsid w:val="00894318"/>
    <w:rsid w:val="00895941"/>
    <w:rsid w:val="0089690A"/>
    <w:rsid w:val="008A342A"/>
    <w:rsid w:val="008A5F57"/>
    <w:rsid w:val="008B0FEB"/>
    <w:rsid w:val="008B3337"/>
    <w:rsid w:val="008B371E"/>
    <w:rsid w:val="008C20E7"/>
    <w:rsid w:val="008C297D"/>
    <w:rsid w:val="008C5682"/>
    <w:rsid w:val="008C5FCD"/>
    <w:rsid w:val="008C6984"/>
    <w:rsid w:val="008C7471"/>
    <w:rsid w:val="008D10D5"/>
    <w:rsid w:val="008D4581"/>
    <w:rsid w:val="008E1836"/>
    <w:rsid w:val="008E1E31"/>
    <w:rsid w:val="008E4100"/>
    <w:rsid w:val="008E584D"/>
    <w:rsid w:val="008E6D7A"/>
    <w:rsid w:val="008F04CB"/>
    <w:rsid w:val="008F1740"/>
    <w:rsid w:val="008F19A1"/>
    <w:rsid w:val="008F704C"/>
    <w:rsid w:val="009025FA"/>
    <w:rsid w:val="009037C8"/>
    <w:rsid w:val="009121C5"/>
    <w:rsid w:val="00912BDF"/>
    <w:rsid w:val="00917A3B"/>
    <w:rsid w:val="00917CF1"/>
    <w:rsid w:val="009209F4"/>
    <w:rsid w:val="00921B2B"/>
    <w:rsid w:val="009226D0"/>
    <w:rsid w:val="00923FC5"/>
    <w:rsid w:val="00930516"/>
    <w:rsid w:val="009345C3"/>
    <w:rsid w:val="00934EE2"/>
    <w:rsid w:val="00937B4F"/>
    <w:rsid w:val="0095343F"/>
    <w:rsid w:val="00954B51"/>
    <w:rsid w:val="00961887"/>
    <w:rsid w:val="00962E3A"/>
    <w:rsid w:val="00970B42"/>
    <w:rsid w:val="00970DAD"/>
    <w:rsid w:val="0097159C"/>
    <w:rsid w:val="00971A29"/>
    <w:rsid w:val="009735BF"/>
    <w:rsid w:val="009742DF"/>
    <w:rsid w:val="00977392"/>
    <w:rsid w:val="00977A8A"/>
    <w:rsid w:val="009802D0"/>
    <w:rsid w:val="00980350"/>
    <w:rsid w:val="009805BC"/>
    <w:rsid w:val="009872FA"/>
    <w:rsid w:val="00993668"/>
    <w:rsid w:val="009A40FA"/>
    <w:rsid w:val="009B7C30"/>
    <w:rsid w:val="009C08CC"/>
    <w:rsid w:val="009D3ACA"/>
    <w:rsid w:val="009D5EAE"/>
    <w:rsid w:val="009E06D5"/>
    <w:rsid w:val="009E24CF"/>
    <w:rsid w:val="009F1E96"/>
    <w:rsid w:val="009F2E58"/>
    <w:rsid w:val="009F3550"/>
    <w:rsid w:val="009F3674"/>
    <w:rsid w:val="009F4281"/>
    <w:rsid w:val="00A00C9B"/>
    <w:rsid w:val="00A104B4"/>
    <w:rsid w:val="00A10EC5"/>
    <w:rsid w:val="00A127F4"/>
    <w:rsid w:val="00A146BC"/>
    <w:rsid w:val="00A1674D"/>
    <w:rsid w:val="00A21F9C"/>
    <w:rsid w:val="00A2675A"/>
    <w:rsid w:val="00A36A6D"/>
    <w:rsid w:val="00A4250E"/>
    <w:rsid w:val="00A42B66"/>
    <w:rsid w:val="00A4303F"/>
    <w:rsid w:val="00A44B4F"/>
    <w:rsid w:val="00A45F86"/>
    <w:rsid w:val="00A473BE"/>
    <w:rsid w:val="00A52775"/>
    <w:rsid w:val="00A552C6"/>
    <w:rsid w:val="00A55B1D"/>
    <w:rsid w:val="00A55FEF"/>
    <w:rsid w:val="00A572BC"/>
    <w:rsid w:val="00A62F70"/>
    <w:rsid w:val="00A6354F"/>
    <w:rsid w:val="00A70239"/>
    <w:rsid w:val="00A742EB"/>
    <w:rsid w:val="00A80152"/>
    <w:rsid w:val="00A82A39"/>
    <w:rsid w:val="00A90405"/>
    <w:rsid w:val="00A90C95"/>
    <w:rsid w:val="00A942B2"/>
    <w:rsid w:val="00A95939"/>
    <w:rsid w:val="00A97A46"/>
    <w:rsid w:val="00AA15FC"/>
    <w:rsid w:val="00AA2D6D"/>
    <w:rsid w:val="00AA5988"/>
    <w:rsid w:val="00AA5AE3"/>
    <w:rsid w:val="00AA71F3"/>
    <w:rsid w:val="00AA7CE2"/>
    <w:rsid w:val="00AB1660"/>
    <w:rsid w:val="00AC0C2F"/>
    <w:rsid w:val="00AD264E"/>
    <w:rsid w:val="00AD5006"/>
    <w:rsid w:val="00AD6AB4"/>
    <w:rsid w:val="00AE17E8"/>
    <w:rsid w:val="00AE3A18"/>
    <w:rsid w:val="00AE5F0A"/>
    <w:rsid w:val="00AE62B2"/>
    <w:rsid w:val="00AF233F"/>
    <w:rsid w:val="00AF5461"/>
    <w:rsid w:val="00B05B3B"/>
    <w:rsid w:val="00B11D3B"/>
    <w:rsid w:val="00B129F8"/>
    <w:rsid w:val="00B130C7"/>
    <w:rsid w:val="00B14CA2"/>
    <w:rsid w:val="00B1519C"/>
    <w:rsid w:val="00B16B19"/>
    <w:rsid w:val="00B20530"/>
    <w:rsid w:val="00B20605"/>
    <w:rsid w:val="00B21B08"/>
    <w:rsid w:val="00B22278"/>
    <w:rsid w:val="00B26D01"/>
    <w:rsid w:val="00B318DF"/>
    <w:rsid w:val="00B37E41"/>
    <w:rsid w:val="00B40BE0"/>
    <w:rsid w:val="00B41643"/>
    <w:rsid w:val="00B4217B"/>
    <w:rsid w:val="00B4328F"/>
    <w:rsid w:val="00B43A87"/>
    <w:rsid w:val="00B46C32"/>
    <w:rsid w:val="00B507FE"/>
    <w:rsid w:val="00B50DDD"/>
    <w:rsid w:val="00B53663"/>
    <w:rsid w:val="00B53F10"/>
    <w:rsid w:val="00B542CC"/>
    <w:rsid w:val="00B548D3"/>
    <w:rsid w:val="00B5535D"/>
    <w:rsid w:val="00B55B30"/>
    <w:rsid w:val="00B55FE4"/>
    <w:rsid w:val="00B6768F"/>
    <w:rsid w:val="00B8195E"/>
    <w:rsid w:val="00B83AE7"/>
    <w:rsid w:val="00B84642"/>
    <w:rsid w:val="00B84961"/>
    <w:rsid w:val="00B85CED"/>
    <w:rsid w:val="00BA5FDA"/>
    <w:rsid w:val="00BA7D45"/>
    <w:rsid w:val="00BA7DB0"/>
    <w:rsid w:val="00BC0ACD"/>
    <w:rsid w:val="00BC12A0"/>
    <w:rsid w:val="00BC2734"/>
    <w:rsid w:val="00BD35BF"/>
    <w:rsid w:val="00BD390A"/>
    <w:rsid w:val="00BD60A6"/>
    <w:rsid w:val="00BF09DB"/>
    <w:rsid w:val="00BF2346"/>
    <w:rsid w:val="00BF7BBE"/>
    <w:rsid w:val="00C00B1D"/>
    <w:rsid w:val="00C0129F"/>
    <w:rsid w:val="00C1017E"/>
    <w:rsid w:val="00C1039E"/>
    <w:rsid w:val="00C167EE"/>
    <w:rsid w:val="00C23F67"/>
    <w:rsid w:val="00C27869"/>
    <w:rsid w:val="00C30CD2"/>
    <w:rsid w:val="00C30F4D"/>
    <w:rsid w:val="00C325E7"/>
    <w:rsid w:val="00C3325B"/>
    <w:rsid w:val="00C40091"/>
    <w:rsid w:val="00C45190"/>
    <w:rsid w:val="00C4638E"/>
    <w:rsid w:val="00C46411"/>
    <w:rsid w:val="00C514CC"/>
    <w:rsid w:val="00C51C0D"/>
    <w:rsid w:val="00C52C2E"/>
    <w:rsid w:val="00C54714"/>
    <w:rsid w:val="00C601D4"/>
    <w:rsid w:val="00C61908"/>
    <w:rsid w:val="00C64758"/>
    <w:rsid w:val="00C65962"/>
    <w:rsid w:val="00C702F1"/>
    <w:rsid w:val="00C73B43"/>
    <w:rsid w:val="00C81D5E"/>
    <w:rsid w:val="00C83DF8"/>
    <w:rsid w:val="00C846AB"/>
    <w:rsid w:val="00C943AF"/>
    <w:rsid w:val="00CA133E"/>
    <w:rsid w:val="00CA37D2"/>
    <w:rsid w:val="00CB2E31"/>
    <w:rsid w:val="00CB5AE3"/>
    <w:rsid w:val="00CB7E0F"/>
    <w:rsid w:val="00CC2C3A"/>
    <w:rsid w:val="00CC47A6"/>
    <w:rsid w:val="00CC548B"/>
    <w:rsid w:val="00CC5D78"/>
    <w:rsid w:val="00CD1C3F"/>
    <w:rsid w:val="00CE20AF"/>
    <w:rsid w:val="00CE5BCE"/>
    <w:rsid w:val="00CE7565"/>
    <w:rsid w:val="00CF758B"/>
    <w:rsid w:val="00D0667C"/>
    <w:rsid w:val="00D12A3B"/>
    <w:rsid w:val="00D17256"/>
    <w:rsid w:val="00D17E02"/>
    <w:rsid w:val="00D2177D"/>
    <w:rsid w:val="00D23A15"/>
    <w:rsid w:val="00D242EE"/>
    <w:rsid w:val="00D33523"/>
    <w:rsid w:val="00D34854"/>
    <w:rsid w:val="00D36883"/>
    <w:rsid w:val="00D3716D"/>
    <w:rsid w:val="00D37E73"/>
    <w:rsid w:val="00D434DF"/>
    <w:rsid w:val="00D43A29"/>
    <w:rsid w:val="00D46845"/>
    <w:rsid w:val="00D55B51"/>
    <w:rsid w:val="00D577B5"/>
    <w:rsid w:val="00D609D9"/>
    <w:rsid w:val="00D669FF"/>
    <w:rsid w:val="00D6707D"/>
    <w:rsid w:val="00D67350"/>
    <w:rsid w:val="00D709FD"/>
    <w:rsid w:val="00D71DD2"/>
    <w:rsid w:val="00D727C8"/>
    <w:rsid w:val="00D73161"/>
    <w:rsid w:val="00D76775"/>
    <w:rsid w:val="00D76AC3"/>
    <w:rsid w:val="00D76F07"/>
    <w:rsid w:val="00D770A8"/>
    <w:rsid w:val="00D77D6B"/>
    <w:rsid w:val="00D77F07"/>
    <w:rsid w:val="00D8428A"/>
    <w:rsid w:val="00D868E2"/>
    <w:rsid w:val="00D94D07"/>
    <w:rsid w:val="00DA1D4E"/>
    <w:rsid w:val="00DA1FD9"/>
    <w:rsid w:val="00DA3CB6"/>
    <w:rsid w:val="00DA657D"/>
    <w:rsid w:val="00DA7B07"/>
    <w:rsid w:val="00DB110D"/>
    <w:rsid w:val="00DB4735"/>
    <w:rsid w:val="00DB5298"/>
    <w:rsid w:val="00DB5577"/>
    <w:rsid w:val="00DB6A2C"/>
    <w:rsid w:val="00DC159A"/>
    <w:rsid w:val="00DC7A90"/>
    <w:rsid w:val="00DD05E4"/>
    <w:rsid w:val="00DD3CCF"/>
    <w:rsid w:val="00DD6D29"/>
    <w:rsid w:val="00DE0F95"/>
    <w:rsid w:val="00DE10B8"/>
    <w:rsid w:val="00DE18A6"/>
    <w:rsid w:val="00DE5A58"/>
    <w:rsid w:val="00DF32A2"/>
    <w:rsid w:val="00DF52D3"/>
    <w:rsid w:val="00DF56A3"/>
    <w:rsid w:val="00E00400"/>
    <w:rsid w:val="00E027AF"/>
    <w:rsid w:val="00E05DC7"/>
    <w:rsid w:val="00E061DF"/>
    <w:rsid w:val="00E237DB"/>
    <w:rsid w:val="00E32213"/>
    <w:rsid w:val="00E41B5F"/>
    <w:rsid w:val="00E51273"/>
    <w:rsid w:val="00E549DF"/>
    <w:rsid w:val="00E5687D"/>
    <w:rsid w:val="00E627BA"/>
    <w:rsid w:val="00E62EA1"/>
    <w:rsid w:val="00E63887"/>
    <w:rsid w:val="00E63A4B"/>
    <w:rsid w:val="00E65BAC"/>
    <w:rsid w:val="00E672EC"/>
    <w:rsid w:val="00E674C2"/>
    <w:rsid w:val="00E70355"/>
    <w:rsid w:val="00E75DCB"/>
    <w:rsid w:val="00E85D84"/>
    <w:rsid w:val="00E935E4"/>
    <w:rsid w:val="00E93FD3"/>
    <w:rsid w:val="00E97DD8"/>
    <w:rsid w:val="00E97F6F"/>
    <w:rsid w:val="00EA05EC"/>
    <w:rsid w:val="00EA098C"/>
    <w:rsid w:val="00EA5EEC"/>
    <w:rsid w:val="00EB15DD"/>
    <w:rsid w:val="00EB330C"/>
    <w:rsid w:val="00EB3D9F"/>
    <w:rsid w:val="00EC3EF1"/>
    <w:rsid w:val="00EC41EC"/>
    <w:rsid w:val="00EC557B"/>
    <w:rsid w:val="00ED29ED"/>
    <w:rsid w:val="00ED7DE7"/>
    <w:rsid w:val="00EE064D"/>
    <w:rsid w:val="00EE0676"/>
    <w:rsid w:val="00EE1920"/>
    <w:rsid w:val="00EE4DAF"/>
    <w:rsid w:val="00EE7C5D"/>
    <w:rsid w:val="00EF3DDF"/>
    <w:rsid w:val="00F00792"/>
    <w:rsid w:val="00F02154"/>
    <w:rsid w:val="00F03E04"/>
    <w:rsid w:val="00F11612"/>
    <w:rsid w:val="00F14BE1"/>
    <w:rsid w:val="00F15C76"/>
    <w:rsid w:val="00F165F5"/>
    <w:rsid w:val="00F24B3A"/>
    <w:rsid w:val="00F3580D"/>
    <w:rsid w:val="00F4128F"/>
    <w:rsid w:val="00F44909"/>
    <w:rsid w:val="00F50093"/>
    <w:rsid w:val="00F571AC"/>
    <w:rsid w:val="00F711C0"/>
    <w:rsid w:val="00F7288E"/>
    <w:rsid w:val="00F74079"/>
    <w:rsid w:val="00F921DE"/>
    <w:rsid w:val="00F9285D"/>
    <w:rsid w:val="00F92E3D"/>
    <w:rsid w:val="00F95DA4"/>
    <w:rsid w:val="00F963D6"/>
    <w:rsid w:val="00F96561"/>
    <w:rsid w:val="00F97816"/>
    <w:rsid w:val="00FA003A"/>
    <w:rsid w:val="00FA3DBA"/>
    <w:rsid w:val="00FA5845"/>
    <w:rsid w:val="00FB2B88"/>
    <w:rsid w:val="00FC0A38"/>
    <w:rsid w:val="00FD2B53"/>
    <w:rsid w:val="00FD4A4F"/>
    <w:rsid w:val="00FE02CA"/>
    <w:rsid w:val="00FE0812"/>
    <w:rsid w:val="00FE5B98"/>
    <w:rsid w:val="00FE663A"/>
    <w:rsid w:val="00FF1BF6"/>
    <w:rsid w:val="00FF22CC"/>
    <w:rsid w:val="00FF2E58"/>
    <w:rsid w:val="00FF302D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36764F5"/>
  <w14:defaultImageDpi w14:val="96"/>
  <w15:docId w15:val="{275B4A05-7B2C-4213-99F0-45586506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634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DB110D"/>
    <w:pPr>
      <w:spacing w:line="360" w:lineRule="auto"/>
      <w:jc w:val="center"/>
      <w:outlineLvl w:val="0"/>
    </w:pPr>
    <w:rPr>
      <w:rFonts w:ascii="Arial" w:hAnsi="Arial"/>
      <w:b/>
      <w:bCs/>
      <w:kern w:val="36"/>
      <w:sz w:val="28"/>
      <w:szCs w:val="4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B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F23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B110D"/>
    <w:rPr>
      <w:rFonts w:ascii="Arial" w:hAnsi="Arial"/>
      <w:b/>
      <w:bCs/>
      <w:kern w:val="36"/>
      <w:sz w:val="28"/>
      <w:szCs w:val="45"/>
    </w:rPr>
  </w:style>
  <w:style w:type="paragraph" w:styleId="NormalnyWeb">
    <w:name w:val="Normal (Web)"/>
    <w:basedOn w:val="Normalny"/>
    <w:uiPriority w:val="99"/>
    <w:rsid w:val="00FE02CA"/>
    <w:pPr>
      <w:spacing w:after="135"/>
    </w:pPr>
  </w:style>
  <w:style w:type="character" w:styleId="Pogrubienie">
    <w:name w:val="Strong"/>
    <w:basedOn w:val="Tekstpodstawowy2Znak"/>
    <w:uiPriority w:val="99"/>
    <w:qFormat/>
    <w:rsid w:val="00BF2346"/>
    <w:rPr>
      <w:rFonts w:ascii="Arial" w:hAnsi="Arial"/>
      <w:sz w:val="22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557E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557E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0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4303F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40AE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40AEC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1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15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715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159C"/>
    <w:rPr>
      <w:sz w:val="24"/>
      <w:szCs w:val="24"/>
    </w:rPr>
  </w:style>
  <w:style w:type="paragraph" w:customStyle="1" w:styleId="Styl1">
    <w:name w:val="Styl1"/>
    <w:basedOn w:val="Nagwek1"/>
    <w:next w:val="Nagwek2"/>
    <w:link w:val="Styl1Znak"/>
    <w:qFormat/>
    <w:rsid w:val="00C00B1D"/>
    <w:pPr>
      <w:spacing w:line="240" w:lineRule="auto"/>
      <w:jc w:val="both"/>
    </w:pPr>
    <w:rPr>
      <w:rFonts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B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C00B1D"/>
    <w:rPr>
      <w:rFonts w:ascii="Arial" w:eastAsia="Times New Roman" w:hAnsi="Arial" w:cs="Arial"/>
      <w:b/>
      <w:bCs/>
      <w:kern w:val="36"/>
      <w:sz w:val="24"/>
      <w:szCs w:val="24"/>
    </w:rPr>
  </w:style>
  <w:style w:type="paragraph" w:customStyle="1" w:styleId="nagwek20">
    <w:name w:val="nagłówek 2"/>
    <w:basedOn w:val="Styl1"/>
    <w:next w:val="Nagwek3"/>
    <w:link w:val="nagwek2Znak0"/>
    <w:qFormat/>
    <w:rsid w:val="008F704C"/>
    <w:pPr>
      <w:spacing w:before="480" w:after="360"/>
    </w:pPr>
  </w:style>
  <w:style w:type="paragraph" w:customStyle="1" w:styleId="nagwek30">
    <w:name w:val="nagłówek 3"/>
    <w:basedOn w:val="Normalny"/>
    <w:link w:val="nagwek3Znak0"/>
    <w:qFormat/>
    <w:rsid w:val="00DE5A58"/>
    <w:pPr>
      <w:spacing w:after="240"/>
      <w:jc w:val="center"/>
      <w:outlineLvl w:val="2"/>
    </w:pPr>
    <w:rPr>
      <w:rFonts w:ascii="Arial" w:hAnsi="Arial" w:cs="Arial"/>
      <w:b/>
    </w:rPr>
  </w:style>
  <w:style w:type="character" w:customStyle="1" w:styleId="nagwek2Znak0">
    <w:name w:val="nagłówek 2 Znak"/>
    <w:basedOn w:val="Styl1Znak"/>
    <w:link w:val="nagwek20"/>
    <w:rsid w:val="008F704C"/>
    <w:rPr>
      <w:rFonts w:ascii="Arial" w:eastAsia="Times New Roman" w:hAnsi="Arial" w:cs="Arial"/>
      <w:b/>
      <w:bCs/>
      <w:kern w:val="36"/>
      <w:sz w:val="24"/>
      <w:szCs w:val="24"/>
    </w:rPr>
  </w:style>
  <w:style w:type="character" w:customStyle="1" w:styleId="nagwek3Znak0">
    <w:name w:val="nagłówek 3 Znak"/>
    <w:basedOn w:val="Domylnaczcionkaakapitu"/>
    <w:link w:val="nagwek30"/>
    <w:rsid w:val="00DE5A58"/>
    <w:rPr>
      <w:rFonts w:ascii="Arial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23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0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08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084"/>
    <w:rPr>
      <w:b/>
      <w:bCs/>
    </w:rPr>
  </w:style>
  <w:style w:type="paragraph" w:styleId="Akapitzlist">
    <w:name w:val="List Paragraph"/>
    <w:aliases w:val="Podsis rysunku,CW_Lista"/>
    <w:basedOn w:val="Normalny"/>
    <w:link w:val="AkapitzlistZnak"/>
    <w:uiPriority w:val="34"/>
    <w:qFormat/>
    <w:rsid w:val="003231E7"/>
    <w:pPr>
      <w:ind w:left="720"/>
      <w:contextualSpacing/>
    </w:pPr>
  </w:style>
  <w:style w:type="paragraph" w:customStyle="1" w:styleId="ng-scope">
    <w:name w:val="ng-scope"/>
    <w:basedOn w:val="Normalny"/>
    <w:rsid w:val="004B081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semiHidden/>
    <w:rsid w:val="00A942B2"/>
    <w:pPr>
      <w:spacing w:before="120" w:line="360" w:lineRule="auto"/>
      <w:ind w:firstLine="720"/>
      <w:jc w:val="both"/>
    </w:pPr>
    <w:rPr>
      <w:rFonts w:ascii="Arial" w:hAnsi="Arial" w:cs="Arial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942B2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A942B2"/>
    <w:rPr>
      <w:rFonts w:ascii="Arial" w:hAnsi="Arial"/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42B2"/>
    <w:rPr>
      <w:rFonts w:ascii="Arial" w:hAnsi="Arial"/>
      <w:b/>
      <w:bCs/>
      <w:sz w:val="24"/>
    </w:rPr>
  </w:style>
  <w:style w:type="character" w:customStyle="1" w:styleId="AkapitzlistZnak">
    <w:name w:val="Akapit z listą Znak"/>
    <w:aliases w:val="Podsis rysunku Znak,CW_Lista Znak"/>
    <w:link w:val="Akapitzlist"/>
    <w:uiPriority w:val="34"/>
    <w:locked/>
    <w:rsid w:val="00A552C6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3325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4373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d@umwm.malo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F7AD0-30F8-4105-839D-7C519499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2129</Words>
  <Characters>14122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416/15 ZARZĄDU WOJEWÓDZTWA MAŁOPOLSKIEGO z dnia 14 kwietnia 2015 r</vt:lpstr>
    </vt:vector>
  </TitlesOfParts>
  <Company/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416/15 ZARZĄDU WOJEWÓDZTWA MAŁOPOLSKIEGO z dnia 14 kwietnia 2015 r</dc:title>
  <dc:subject/>
  <dc:creator>UM</dc:creator>
  <cp:keywords/>
  <dc:description/>
  <cp:lastModifiedBy>Krępa, Agnieszka</cp:lastModifiedBy>
  <cp:revision>2</cp:revision>
  <cp:lastPrinted>2025-06-03T12:39:00Z</cp:lastPrinted>
  <dcterms:created xsi:type="dcterms:W3CDTF">2025-06-09T12:24:00Z</dcterms:created>
  <dcterms:modified xsi:type="dcterms:W3CDTF">2025-06-09T12:24:00Z</dcterms:modified>
</cp:coreProperties>
</file>